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5F99" w14:textId="55F621E3" w:rsidR="0041514E" w:rsidRPr="00281949" w:rsidRDefault="00281949" w:rsidP="0028194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949">
        <w:rPr>
          <w:rFonts w:ascii="Times New Roman" w:hAnsi="Times New Roman" w:cs="Times New Roman"/>
          <w:b/>
          <w:sz w:val="32"/>
          <w:szCs w:val="32"/>
        </w:rPr>
        <w:t>Прайс на проведение исследований по ДНК-экспертизе</w:t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5188"/>
        <w:gridCol w:w="198"/>
        <w:gridCol w:w="1418"/>
        <w:gridCol w:w="1275"/>
        <w:gridCol w:w="1134"/>
      </w:tblGrid>
      <w:tr w:rsidR="008F5179" w:rsidRPr="000856B7" w14:paraId="72799B55" w14:textId="77777777" w:rsidTr="00CF1FBD">
        <w:trPr>
          <w:trHeight w:val="8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F23C3" w14:textId="77777777" w:rsidR="008F5179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услуги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A5A4" w14:textId="77777777" w:rsidR="008F5179" w:rsidRPr="000856B7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8E5397" w14:textId="2F6EB533" w:rsidR="008F5179" w:rsidRPr="000856B7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29A344" w14:textId="1230D1DB" w:rsidR="008F5179" w:rsidRPr="000856B7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9589E" w14:textId="77777777" w:rsidR="008F5179" w:rsidRPr="000856B7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(рабочие дни)</w:t>
            </w:r>
          </w:p>
        </w:tc>
      </w:tr>
      <w:tr w:rsidR="008F5179" w:rsidRPr="000856B7" w14:paraId="12D199D8" w14:textId="77777777" w:rsidTr="00CF1FBD">
        <w:trPr>
          <w:trHeight w:val="76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</w:tcPr>
          <w:p w14:paraId="3E490856" w14:textId="77777777" w:rsidR="008F5179" w:rsidRPr="000856B7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2"/>
            <w:r w:rsidRPr="0008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УСТАНОВЛЕНИЕ ОТЦОВСТВА, МАТЕРИНСТВА, БИОЛОГИЧЕСКОГО РОДСТВА, ГЕНЕТИЧЕСКАЯ ЭКСПЕРТИЗА, ИДЕНТИФИКАЦИЯ</w:t>
            </w:r>
            <w:bookmarkEnd w:id="0"/>
          </w:p>
        </w:tc>
      </w:tr>
      <w:tr w:rsidR="00CF1FBD" w:rsidRPr="000856B7" w14:paraId="3A2DA021" w14:textId="77777777" w:rsidTr="00DF2C0B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BB4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9FC3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Установление отцовства, материнства  (по определению суда)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5DE99" w14:textId="77777777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567F" w14:textId="77777777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8017B" w14:textId="77777777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1FBD" w:rsidRPr="000856B7" w14:paraId="525A78EF" w14:textId="77777777" w:rsidTr="00B011A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E0AB" w14:textId="77777777" w:rsidR="00CF1FBD" w:rsidRPr="000856B7" w:rsidRDefault="00CF1FBD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A8F5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D989E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Мать, ребенок и предполагаемый отец (16 аутосомных маркеров)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C888" w14:textId="022A8CA5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C8CB" w14:textId="77777777" w:rsidR="00CF1FBD" w:rsidRPr="003F4FB8" w:rsidRDefault="008949EF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980C52"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0737" w14:textId="77777777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по суду</w:t>
            </w:r>
          </w:p>
        </w:tc>
      </w:tr>
      <w:tr w:rsidR="00CF1FBD" w:rsidRPr="000856B7" w14:paraId="44A56D5B" w14:textId="77777777" w:rsidTr="00B011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4C40" w14:textId="77777777" w:rsidR="00CF1FBD" w:rsidRPr="000856B7" w:rsidRDefault="00CF1FBD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34E1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5882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Дополнительный человек (ребенок)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329E" w14:textId="35624346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A47F" w14:textId="77777777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98D2" w14:textId="77777777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1FBD" w:rsidRPr="000856B7" w14:paraId="503FFA07" w14:textId="77777777" w:rsidTr="00B011A6">
        <w:trPr>
          <w:trHeight w:val="300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1753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87C5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Установление  отцовства (информационный тест)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6861" w14:textId="15BBAA27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4CF2" w14:textId="77777777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B58F" w14:textId="77777777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1FBD" w:rsidRPr="000856B7" w14:paraId="2DD72A20" w14:textId="77777777" w:rsidTr="00B011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B888" w14:textId="77777777" w:rsidR="00CF1FBD" w:rsidRPr="000856B7" w:rsidRDefault="00CF1FBD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1904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7F9A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Отец/ребенок (99,9%) (20 аутосомных маркеров)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05EC" w14:textId="5B7B5CDA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F372" w14:textId="77777777" w:rsidR="00CF1FBD" w:rsidRPr="003F4FB8" w:rsidRDefault="008949EF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980C52"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258B" w14:textId="7AAF43EE" w:rsidR="00CF1FBD" w:rsidRPr="000856B7" w:rsidRDefault="00011D9B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10-14</w:t>
            </w:r>
          </w:p>
        </w:tc>
      </w:tr>
      <w:tr w:rsidR="00CF1FBD" w:rsidRPr="000856B7" w14:paraId="2C87E68E" w14:textId="77777777" w:rsidTr="00B011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E54B" w14:textId="77777777" w:rsidR="00CF1FBD" w:rsidRPr="000856B7" w:rsidRDefault="00CF1FBD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35A7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257B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Отец/ребенок/мать (99,9%) (20 аутосомных маркеров)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A30A" w14:textId="26A60A5D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C227" w14:textId="77777777" w:rsidR="00CF1FBD" w:rsidRPr="000856B7" w:rsidRDefault="008949EF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980C5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24F6" w14:textId="7549E6F6" w:rsidR="00CF1FBD" w:rsidRPr="000856B7" w:rsidRDefault="00011D9B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10-14</w:t>
            </w:r>
          </w:p>
        </w:tc>
      </w:tr>
      <w:tr w:rsidR="00CF1FBD" w:rsidRPr="000856B7" w14:paraId="047729AC" w14:textId="77777777" w:rsidTr="00B011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2B8" w14:textId="77777777" w:rsidR="00CF1FBD" w:rsidRPr="000856B7" w:rsidRDefault="00CF1FBD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3494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2F5CB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Дополнительный человек  (20 аутосомных маркеров)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5978" w14:textId="4AE84C3B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119A5" w14:textId="77777777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D2F8" w14:textId="77777777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1FBD" w:rsidRPr="000856B7" w14:paraId="5DA3643A" w14:textId="77777777" w:rsidTr="00B011A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A16" w14:textId="77777777" w:rsidR="00CF1FBD" w:rsidRPr="000856B7" w:rsidRDefault="00CF1FBD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FD72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D721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Установление отцовства с родителями отца (бабушка/дедушка/внук или внучка) (99,9%) (20 аутосомных маркеров)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E939" w14:textId="4CC140FC" w:rsidR="00CF1FBD" w:rsidRPr="00B011A6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208C" w14:textId="77777777" w:rsidR="00CF1FBD" w:rsidRPr="004B52AF" w:rsidRDefault="00CF1FBD" w:rsidP="004B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4B52AF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89D4" w14:textId="086E9DAE" w:rsidR="00CF1FBD" w:rsidRPr="000856B7" w:rsidRDefault="00011D9B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14-21</w:t>
            </w:r>
          </w:p>
        </w:tc>
      </w:tr>
      <w:tr w:rsidR="00011D9B" w:rsidRPr="000856B7" w14:paraId="6BF65422" w14:textId="77777777" w:rsidTr="00B011A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F995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B446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D7E3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Установление отцовства с матерью отца (бабушка/внучка) (99,9%) (12 локусов Х – хромосомы)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2656" w14:textId="2CE6DD50" w:rsidR="00011D9B" w:rsidRPr="00B011A6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D8948" w14:textId="77777777" w:rsidR="00011D9B" w:rsidRPr="004B52AF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7967" w14:textId="15BC194F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60">
              <w:rPr>
                <w:rFonts w:ascii="Times New Roman" w:eastAsia="Times New Roman" w:hAnsi="Times New Roman" w:cs="Times New Roman"/>
                <w:lang w:eastAsia="ru-RU"/>
              </w:rPr>
              <w:t>14-21</w:t>
            </w:r>
          </w:p>
        </w:tc>
      </w:tr>
      <w:tr w:rsidR="00011D9B" w:rsidRPr="000856B7" w14:paraId="08E6747B" w14:textId="77777777" w:rsidTr="00B011A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95E2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F0EA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73DD6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Установление отцовства по сестрам (2-мамы/2-дочери) (99,9%) (12 локусов Х – хромосомы)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2C42" w14:textId="2FC510C4" w:rsidR="00011D9B" w:rsidRPr="00B011A6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C102" w14:textId="77777777" w:rsidR="00011D9B" w:rsidRPr="004B52AF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B4C30" w14:textId="2E9B47A4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60">
              <w:rPr>
                <w:rFonts w:ascii="Times New Roman" w:eastAsia="Times New Roman" w:hAnsi="Times New Roman" w:cs="Times New Roman"/>
                <w:lang w:eastAsia="ru-RU"/>
              </w:rPr>
              <w:t>14-21</w:t>
            </w:r>
          </w:p>
        </w:tc>
      </w:tr>
      <w:tr w:rsidR="00011D9B" w:rsidRPr="000856B7" w14:paraId="7976D570" w14:textId="77777777" w:rsidTr="00B011A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3827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DCC0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8E83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отцовства по сестрам (мама/2-дочери) (99,9%) (12 локусов Х – хромосомы)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0C7C" w14:textId="36210CB7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C32A" w14:textId="77777777" w:rsidR="00011D9B" w:rsidRPr="004B52AF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12574" w14:textId="3792D111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60">
              <w:rPr>
                <w:rFonts w:ascii="Times New Roman" w:eastAsia="Times New Roman" w:hAnsi="Times New Roman" w:cs="Times New Roman"/>
                <w:lang w:eastAsia="ru-RU"/>
              </w:rPr>
              <w:t>14-21</w:t>
            </w:r>
          </w:p>
        </w:tc>
      </w:tr>
      <w:tr w:rsidR="00011D9B" w:rsidRPr="000856B7" w14:paraId="39199888" w14:textId="77777777" w:rsidTr="00B011A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2518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E9DA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2BC2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Установление отцовства с матерью отца (мама/бабушка/внучка) (99,9%) (12 локусов Х – хромосомы)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89F8" w14:textId="2CF19655" w:rsidR="00011D9B" w:rsidRPr="00B011A6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B66E" w14:textId="77777777" w:rsidR="00011D9B" w:rsidRPr="004B52AF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94A71" w14:textId="2A90FDD7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60">
              <w:rPr>
                <w:rFonts w:ascii="Times New Roman" w:eastAsia="Times New Roman" w:hAnsi="Times New Roman" w:cs="Times New Roman"/>
                <w:lang w:eastAsia="ru-RU"/>
              </w:rPr>
              <w:t>14-21</w:t>
            </w:r>
          </w:p>
        </w:tc>
      </w:tr>
      <w:tr w:rsidR="00011D9B" w:rsidRPr="000856B7" w14:paraId="14C70FF4" w14:textId="77777777" w:rsidTr="00B011A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7E30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B6AE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F060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Установление отцовства с матерью отца (мама/бабушка/внук) (50-99,9%)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716F" w14:textId="4B210A27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9201" w14:textId="77777777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612AB" w14:textId="60AB1624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60">
              <w:rPr>
                <w:rFonts w:ascii="Times New Roman" w:eastAsia="Times New Roman" w:hAnsi="Times New Roman" w:cs="Times New Roman"/>
                <w:lang w:eastAsia="ru-RU"/>
              </w:rPr>
              <w:t>14-21</w:t>
            </w:r>
          </w:p>
        </w:tc>
      </w:tr>
      <w:tr w:rsidR="00011D9B" w:rsidRPr="000856B7" w14:paraId="43487E48" w14:textId="77777777" w:rsidTr="00B011A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B159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7587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9FDA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отцовства с матерью отца (бабушка/внук или внучка) (50-99,9%)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1F92" w14:textId="4D8F5AC0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18C7" w14:textId="77777777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63FB" w14:textId="49626955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60">
              <w:rPr>
                <w:rFonts w:ascii="Times New Roman" w:eastAsia="Times New Roman" w:hAnsi="Times New Roman" w:cs="Times New Roman"/>
                <w:lang w:eastAsia="ru-RU"/>
              </w:rPr>
              <w:t>14-21</w:t>
            </w:r>
          </w:p>
        </w:tc>
      </w:tr>
      <w:tr w:rsidR="00011D9B" w:rsidRPr="000856B7" w14:paraId="521EA236" w14:textId="77777777" w:rsidTr="00B011A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71CA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1FDC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0DB7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отцовства с отцом отца (мама/дедушка/внук или внучка) (50-99,9%)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1AAC" w14:textId="0F9956C3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8EF43" w14:textId="77777777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8859" w14:textId="5AA9E8B9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60">
              <w:rPr>
                <w:rFonts w:ascii="Times New Roman" w:eastAsia="Times New Roman" w:hAnsi="Times New Roman" w:cs="Times New Roman"/>
                <w:lang w:eastAsia="ru-RU"/>
              </w:rPr>
              <w:t>14-21</w:t>
            </w:r>
          </w:p>
        </w:tc>
      </w:tr>
      <w:tr w:rsidR="00011D9B" w:rsidRPr="000856B7" w14:paraId="7A3D9814" w14:textId="77777777" w:rsidTr="00B011A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D053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F0C6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8FB5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отцовства с отцом отца (дедушка/внук или внучка) (50-99,9%)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D9F0" w14:textId="08A2369C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9518" w14:textId="77777777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8972" w14:textId="39C844F1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60">
              <w:rPr>
                <w:rFonts w:ascii="Times New Roman" w:eastAsia="Times New Roman" w:hAnsi="Times New Roman" w:cs="Times New Roman"/>
                <w:lang w:eastAsia="ru-RU"/>
              </w:rPr>
              <w:t>14-21</w:t>
            </w:r>
          </w:p>
        </w:tc>
      </w:tr>
      <w:tr w:rsidR="00011D9B" w:rsidRPr="000856B7" w14:paraId="46E69077" w14:textId="77777777" w:rsidTr="00B011A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23EA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8A2C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77C5F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отцовства с родным братом отца (дядя/племянница) (50-99,9%)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1FCE" w14:textId="5215A1E3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ECC5" w14:textId="77777777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E741" w14:textId="333501B1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60">
              <w:rPr>
                <w:rFonts w:ascii="Times New Roman" w:eastAsia="Times New Roman" w:hAnsi="Times New Roman" w:cs="Times New Roman"/>
                <w:lang w:eastAsia="ru-RU"/>
              </w:rPr>
              <w:t>14-21</w:t>
            </w:r>
          </w:p>
        </w:tc>
      </w:tr>
      <w:tr w:rsidR="00011D9B" w:rsidRPr="000856B7" w14:paraId="65B77DD9" w14:textId="77777777" w:rsidTr="00B011A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F5C8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B73F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D191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отцовства с родной сестрой отца (тетя/племянник или племянница) (50-99,9%)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6DD0" w14:textId="22F0698B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C78A3" w14:textId="77777777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CE846" w14:textId="66FD941C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60">
              <w:rPr>
                <w:rFonts w:ascii="Times New Roman" w:eastAsia="Times New Roman" w:hAnsi="Times New Roman" w:cs="Times New Roman"/>
                <w:lang w:eastAsia="ru-RU"/>
              </w:rPr>
              <w:t>14-21</w:t>
            </w:r>
          </w:p>
        </w:tc>
      </w:tr>
      <w:tr w:rsidR="00011D9B" w:rsidRPr="000856B7" w14:paraId="46575C5B" w14:textId="77777777" w:rsidTr="00B011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E56B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0FD0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C8585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отцовства (брат/сестра) (50-99,9%)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E276" w14:textId="7C0DB86F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839D" w14:textId="77777777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E11A" w14:textId="793B3F8D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60">
              <w:rPr>
                <w:rFonts w:ascii="Times New Roman" w:eastAsia="Times New Roman" w:hAnsi="Times New Roman" w:cs="Times New Roman"/>
                <w:lang w:eastAsia="ru-RU"/>
              </w:rPr>
              <w:t>14-21</w:t>
            </w:r>
          </w:p>
        </w:tc>
      </w:tr>
      <w:tr w:rsidR="00011D9B" w:rsidRPr="000856B7" w14:paraId="0615E903" w14:textId="77777777" w:rsidTr="00B011A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E950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608E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EDCC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отцовства  при наличии общей биологической матери (мать/брат/сестра) (90-99,9%)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6627" w14:textId="35696A58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C51A" w14:textId="77777777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559A" w14:textId="71D304FC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60">
              <w:rPr>
                <w:rFonts w:ascii="Times New Roman" w:eastAsia="Times New Roman" w:hAnsi="Times New Roman" w:cs="Times New Roman"/>
                <w:lang w:eastAsia="ru-RU"/>
              </w:rPr>
              <w:t>14-21</w:t>
            </w:r>
          </w:p>
        </w:tc>
      </w:tr>
      <w:tr w:rsidR="00011D9B" w:rsidRPr="000856B7" w14:paraId="497895FB" w14:textId="77777777" w:rsidTr="00B011A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D96E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136C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F47E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отцовства  при наличии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различных биологических матерей</w:t>
            </w: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мамы</w:t>
            </w: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/брат/сестра) (90-99,9%)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72F3" w14:textId="28217ABA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7A58" w14:textId="77777777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3FEF" w14:textId="28CFE247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60">
              <w:rPr>
                <w:rFonts w:ascii="Times New Roman" w:eastAsia="Times New Roman" w:hAnsi="Times New Roman" w:cs="Times New Roman"/>
                <w:lang w:eastAsia="ru-RU"/>
              </w:rPr>
              <w:t>14-21</w:t>
            </w:r>
          </w:p>
        </w:tc>
      </w:tr>
      <w:tr w:rsidR="00CF1FBD" w:rsidRPr="000856B7" w14:paraId="3B044F11" w14:textId="77777777" w:rsidTr="00B011A6">
        <w:trPr>
          <w:trHeight w:val="37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9613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3336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Установление материнства (информационный тест)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966E" w14:textId="276DF35C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BE71" w14:textId="77777777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F601" w14:textId="77777777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1FBD" w:rsidRPr="000856B7" w14:paraId="3DFF8134" w14:textId="77777777" w:rsidTr="00B011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1CB0" w14:textId="77777777" w:rsidR="00CF1FBD" w:rsidRPr="000856B7" w:rsidRDefault="00CF1FBD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59CA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069A8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Мать/ребенок (99,9%)  (20 аутосомных маркеров)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329E" w14:textId="401DD655" w:rsidR="00CF1FBD" w:rsidRPr="003F4FB8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900B" w14:textId="77777777" w:rsidR="00CF1FBD" w:rsidRPr="003F4FB8" w:rsidRDefault="003F4FB8" w:rsidP="00B7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FB8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B74415"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EDC20" w14:textId="1A3457B2" w:rsidR="00CF1FBD" w:rsidRPr="000856B7" w:rsidRDefault="00011D9B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10-14</w:t>
            </w:r>
          </w:p>
        </w:tc>
      </w:tr>
      <w:tr w:rsidR="00CF1FBD" w:rsidRPr="000856B7" w14:paraId="780140DA" w14:textId="77777777" w:rsidTr="00B011A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8FF8" w14:textId="77777777" w:rsidR="00CF1FBD" w:rsidRPr="000856B7" w:rsidRDefault="00CF1FBD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DC09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1.21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0EEC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материнства  с мамой матери (бабушка по матери/внук или внучка) (50-99,9%)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62C8" w14:textId="53B44069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4D7A" w14:textId="77777777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0B59" w14:textId="16AA0B10" w:rsidR="00CF1FBD" w:rsidRPr="000856B7" w:rsidRDefault="00011D9B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14-21</w:t>
            </w:r>
          </w:p>
        </w:tc>
      </w:tr>
      <w:tr w:rsidR="00011D9B" w:rsidRPr="000856B7" w14:paraId="27860CEE" w14:textId="77777777" w:rsidTr="00B011A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DE35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9091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1.22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C114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материнства  с отцом матери (дедушка по матери/внук или внучка) (50-99,9%)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CACC" w14:textId="4517EB90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C63B" w14:textId="77777777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A245" w14:textId="3660F4BF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F13">
              <w:rPr>
                <w:rFonts w:ascii="Times New Roman" w:eastAsia="Times New Roman" w:hAnsi="Times New Roman" w:cs="Times New Roman"/>
                <w:lang w:eastAsia="ru-RU"/>
              </w:rPr>
              <w:t>14-21</w:t>
            </w:r>
          </w:p>
        </w:tc>
      </w:tr>
      <w:tr w:rsidR="00011D9B" w:rsidRPr="000856B7" w14:paraId="7BF3E75C" w14:textId="77777777" w:rsidTr="00B011A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D476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9015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1.23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5279C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Установление материнства  с родителями матери (бабушка/дедушка/внук или внучка) (99,9%) (20 аутосомных маркеров)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4512" w14:textId="41B4D0F9" w:rsidR="00011D9B" w:rsidRPr="00B011A6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F7C42" w14:textId="77777777" w:rsidR="00011D9B" w:rsidRPr="004B52AF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DD12" w14:textId="74BEBBF6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F13">
              <w:rPr>
                <w:rFonts w:ascii="Times New Roman" w:eastAsia="Times New Roman" w:hAnsi="Times New Roman" w:cs="Times New Roman"/>
                <w:lang w:eastAsia="ru-RU"/>
              </w:rPr>
              <w:t>14-21</w:t>
            </w:r>
          </w:p>
        </w:tc>
      </w:tr>
      <w:tr w:rsidR="00CF1FBD" w:rsidRPr="000856B7" w14:paraId="3DE1EE10" w14:textId="77777777" w:rsidTr="00B011A6">
        <w:trPr>
          <w:trHeight w:val="300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CF2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D8BE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Установление биологического родства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A8EC" w14:textId="50C1BC3E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2C8C" w14:textId="77777777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9CEC" w14:textId="77777777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1FBD" w:rsidRPr="000856B7" w14:paraId="03C4C6B4" w14:textId="77777777" w:rsidTr="00B011A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BDF9" w14:textId="77777777" w:rsidR="00CF1FBD" w:rsidRPr="000856B7" w:rsidRDefault="00CF1FBD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AAFD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1.24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61DC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Тест на родство между братом и сестрой / дядей и племянницей (50-99,9%)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065F" w14:textId="335F83EB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2F00" w14:textId="77777777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C739" w14:textId="6131568B" w:rsidR="00CF1FBD" w:rsidRPr="000856B7" w:rsidRDefault="00011D9B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14-21</w:t>
            </w:r>
          </w:p>
        </w:tc>
      </w:tr>
      <w:tr w:rsidR="00CF1FBD" w:rsidRPr="000856B7" w14:paraId="272A8122" w14:textId="77777777" w:rsidTr="00011D9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9792" w14:textId="77777777" w:rsidR="00CF1FBD" w:rsidRPr="000856B7" w:rsidRDefault="00CF1FBD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8E03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1.25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D7FD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Тест на родство по мужской линии (дедушка/внук) (17 маркеров Y-хромосомы)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CE904" w14:textId="7254AFB3" w:rsidR="00CF1FBD" w:rsidRPr="00B011A6" w:rsidRDefault="00CF1FBD" w:rsidP="004B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40BB5" w14:textId="77777777" w:rsidR="00CF1FBD" w:rsidRPr="004B52AF" w:rsidRDefault="00CF1FBD" w:rsidP="004B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  <w:r w:rsidR="004B52AF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DCA5" w14:textId="0E4D2C2A" w:rsidR="00CF1FBD" w:rsidRPr="000856B7" w:rsidRDefault="00011D9B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10-14</w:t>
            </w:r>
          </w:p>
        </w:tc>
      </w:tr>
      <w:tr w:rsidR="00CF1FBD" w:rsidRPr="000856B7" w14:paraId="678E29D5" w14:textId="77777777" w:rsidTr="00011D9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AB01" w14:textId="77777777" w:rsidR="00CF1FBD" w:rsidRPr="000856B7" w:rsidRDefault="00CF1FBD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FAEF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1.26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9E28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Тест на родство по мужской линии (дядя/племянник) (17 маркеров Y-хромосомы)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3DC5" w14:textId="35E5645B" w:rsidR="00CF1FBD" w:rsidRPr="00B011A6" w:rsidRDefault="00CF1FBD" w:rsidP="004B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9539" w14:textId="77777777" w:rsidR="00CF1FBD" w:rsidRPr="004B52AF" w:rsidRDefault="00CF1FBD" w:rsidP="004B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  <w:r w:rsidR="004B52AF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5956" w14:textId="3B4F8AC1" w:rsidR="00CF1FBD" w:rsidRPr="000856B7" w:rsidRDefault="00011D9B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10-14</w:t>
            </w:r>
          </w:p>
        </w:tc>
      </w:tr>
      <w:tr w:rsidR="00CF1FBD" w:rsidRPr="000856B7" w14:paraId="0D6194F5" w14:textId="77777777" w:rsidTr="00011D9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B84E" w14:textId="77777777" w:rsidR="00CF1FBD" w:rsidRPr="000856B7" w:rsidRDefault="00CF1FBD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5FB3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1.27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4E49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Тест на родство по мужской линии (брат/брат) (17 маркеров Y-хромосомы)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34E3" w14:textId="3C47DA7D" w:rsidR="00CF1FBD" w:rsidRPr="00B011A6" w:rsidRDefault="00CF1FBD" w:rsidP="004B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3D7A8" w14:textId="77777777" w:rsidR="00CF1FBD" w:rsidRPr="004B52AF" w:rsidRDefault="00CF1FBD" w:rsidP="004B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  <w:r w:rsidR="004B52AF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3727" w14:textId="0E83419B" w:rsidR="00CF1FBD" w:rsidRPr="000856B7" w:rsidRDefault="00011D9B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10-14</w:t>
            </w:r>
          </w:p>
        </w:tc>
      </w:tr>
      <w:tr w:rsidR="00CF1FBD" w:rsidRPr="000856B7" w14:paraId="283BFC09" w14:textId="77777777" w:rsidTr="00B011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40E9" w14:textId="77777777" w:rsidR="00CF1FBD" w:rsidRPr="000856B7" w:rsidRDefault="00CF1FBD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168A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1.28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9B8C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Дополнительный человек (17 маркеров Y-хромосомы)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4DE2" w14:textId="2B95C8AD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B30A" w14:textId="77777777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95B99" w14:textId="77777777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1FBD" w:rsidRPr="000856B7" w14:paraId="4F224005" w14:textId="77777777" w:rsidTr="00B011A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BE10" w14:textId="77777777" w:rsidR="00CF1FBD" w:rsidRPr="000856B7" w:rsidRDefault="00CF1FBD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28A7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1.29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7B64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Тест на родство между сестрами (99,9%) 2-человека (по Х-хромосоме)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7462" w14:textId="2C405177" w:rsidR="00CF1FBD" w:rsidRPr="00B011A6" w:rsidRDefault="00CF1FBD" w:rsidP="004B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BB143" w14:textId="77777777" w:rsidR="00CF1FBD" w:rsidRPr="004B52AF" w:rsidRDefault="00CF1FBD" w:rsidP="004B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  <w:r w:rsidR="004B52AF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3321" w14:textId="5FEDE82D" w:rsidR="00CF1FBD" w:rsidRPr="000856B7" w:rsidRDefault="00011D9B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14-21</w:t>
            </w:r>
          </w:p>
        </w:tc>
      </w:tr>
      <w:tr w:rsidR="00CF1FBD" w:rsidRPr="000856B7" w14:paraId="423387D6" w14:textId="77777777" w:rsidTr="00B011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E125" w14:textId="77777777" w:rsidR="00CF1FBD" w:rsidRPr="000856B7" w:rsidRDefault="00CF1FBD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46C6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1.30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D6FF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Дополнительный человек (12 локусов Х – хромосомы)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CFE7" w14:textId="3A821A0C" w:rsidR="00CF1FBD" w:rsidRPr="00B011A6" w:rsidRDefault="00CF1FBD" w:rsidP="004B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78D89" w14:textId="77777777" w:rsidR="00CF1FBD" w:rsidRPr="004B52AF" w:rsidRDefault="00CF1FBD" w:rsidP="004B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="004B52AF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9897" w14:textId="77777777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1FBD" w:rsidRPr="000856B7" w14:paraId="502CC347" w14:textId="77777777" w:rsidTr="00B011A6">
        <w:trPr>
          <w:trHeight w:val="37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F24F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AB2C" w14:textId="77777777" w:rsidR="00CF1FBD" w:rsidRPr="000856B7" w:rsidRDefault="00CF1FBD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Определение индивидуального  ДНК-профиля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9518" w14:textId="2C2E13B4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98F5" w14:textId="77777777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9D50" w14:textId="77777777" w:rsidR="00CF1FBD" w:rsidRPr="000856B7" w:rsidRDefault="00CF1FBD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1D9B" w:rsidRPr="000856B7" w14:paraId="6E838282" w14:textId="77777777" w:rsidTr="00B011A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63FE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ED79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1.31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31DE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Определение генетического профиля одного человека (20 аутосомных маркеров)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F5AE" w14:textId="7EB6B5F5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DA91" w14:textId="77777777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6DC06" w14:textId="7A478273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321">
              <w:rPr>
                <w:rFonts w:ascii="Times New Roman" w:eastAsia="Times New Roman" w:hAnsi="Times New Roman" w:cs="Times New Roman"/>
                <w:lang w:eastAsia="ru-RU"/>
              </w:rPr>
              <w:t>10-14</w:t>
            </w:r>
          </w:p>
        </w:tc>
      </w:tr>
      <w:tr w:rsidR="00011D9B" w:rsidRPr="000856B7" w14:paraId="6C669D6A" w14:textId="77777777" w:rsidTr="00B011A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9522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2660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1.32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EF5E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Определение генетического профиля одного человека (17 маркеров Y- хромосомы)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AF5A" w14:textId="426F627A" w:rsidR="00011D9B" w:rsidRPr="00B011A6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1777" w14:textId="77777777" w:rsidR="00011D9B" w:rsidRPr="004B52AF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0F29" w14:textId="3A29514C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321">
              <w:rPr>
                <w:rFonts w:ascii="Times New Roman" w:eastAsia="Times New Roman" w:hAnsi="Times New Roman" w:cs="Times New Roman"/>
                <w:lang w:eastAsia="ru-RU"/>
              </w:rPr>
              <w:t>10-14</w:t>
            </w:r>
          </w:p>
        </w:tc>
      </w:tr>
      <w:tr w:rsidR="00011D9B" w:rsidRPr="000856B7" w14:paraId="04B3174B" w14:textId="77777777" w:rsidTr="00B011A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DFB9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8B8E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1.33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AE22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Определение генетического профиля одного человека (12 локусов Х - хромосомы)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4F9B" w14:textId="4621C081" w:rsidR="00011D9B" w:rsidRPr="00B011A6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AD72" w14:textId="77777777" w:rsidR="00011D9B" w:rsidRPr="004B52AF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DAD6" w14:textId="258E3715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321">
              <w:rPr>
                <w:rFonts w:ascii="Times New Roman" w:eastAsia="Times New Roman" w:hAnsi="Times New Roman" w:cs="Times New Roman"/>
                <w:lang w:eastAsia="ru-RU"/>
              </w:rPr>
              <w:t>10-14</w:t>
            </w:r>
          </w:p>
        </w:tc>
      </w:tr>
      <w:tr w:rsidR="00011D9B" w:rsidRPr="000856B7" w14:paraId="091DD82B" w14:textId="77777777" w:rsidTr="00B011A6">
        <w:trPr>
          <w:trHeight w:val="1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39AA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090D" w14:textId="77777777" w:rsidR="00011D9B" w:rsidRPr="00CF1FBD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1FBD">
              <w:rPr>
                <w:rFonts w:ascii="Times New Roman" w:eastAsia="Times New Roman" w:hAnsi="Times New Roman" w:cs="Times New Roman"/>
                <w:bCs/>
                <w:lang w:eastAsia="ru-RU"/>
              </w:rPr>
              <w:t>1.34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E67B" w14:textId="77777777" w:rsidR="00011D9B" w:rsidRPr="000856B7" w:rsidRDefault="00011D9B" w:rsidP="0001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Выделение ДНК из нестандартного образца за каждого человека </w:t>
            </w: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(волосы с луковицей, ногти, высохшие пятна крови, ушная сера, жевательная резинка, зубная щетка, сперма, сигаретные окурки)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BD59" w14:textId="17E2FB11" w:rsidR="00011D9B" w:rsidRPr="003F4FB8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CFCD" w14:textId="77777777" w:rsidR="00011D9B" w:rsidRPr="003F4FB8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FB8">
              <w:rPr>
                <w:rFonts w:ascii="Times New Roman" w:eastAsia="Times New Roman" w:hAnsi="Times New Roman" w:cs="Times New Roman"/>
                <w:b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EED2" w14:textId="502CEBE2" w:rsidR="00011D9B" w:rsidRPr="000856B7" w:rsidRDefault="00011D9B" w:rsidP="000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321">
              <w:rPr>
                <w:rFonts w:ascii="Times New Roman" w:eastAsia="Times New Roman" w:hAnsi="Times New Roman" w:cs="Times New Roman"/>
                <w:lang w:eastAsia="ru-RU"/>
              </w:rPr>
              <w:t>10-14</w:t>
            </w:r>
          </w:p>
        </w:tc>
      </w:tr>
      <w:tr w:rsidR="008F5179" w:rsidRPr="000318E1" w14:paraId="1F729063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0632" w:type="dxa"/>
            <w:gridSpan w:val="7"/>
            <w:shd w:val="clear" w:color="auto" w:fill="95B3D7" w:themeFill="accent1" w:themeFillTint="99"/>
            <w:vAlign w:val="bottom"/>
            <w:hideMark/>
          </w:tcPr>
          <w:p w14:paraId="58FA8FFC" w14:textId="77777777" w:rsidR="008F5179" w:rsidRPr="000318E1" w:rsidRDefault="008F5179" w:rsidP="008F5179">
            <w:pPr>
              <w:spacing w:after="0" w:line="240" w:lineRule="auto"/>
              <w:ind w:left="-4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ГЕНЕТИЧЕСКОЙ ПРЕДРАСПОЛОЖЕННОСТИ </w:t>
            </w:r>
          </w:p>
        </w:tc>
      </w:tr>
      <w:tr w:rsidR="008F5179" w:rsidRPr="000318E1" w14:paraId="443E019B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0632" w:type="dxa"/>
            <w:gridSpan w:val="7"/>
            <w:shd w:val="clear" w:color="auto" w:fill="95B3D7" w:themeFill="accent1" w:themeFillTint="99"/>
            <w:vAlign w:val="bottom"/>
            <w:hideMark/>
          </w:tcPr>
          <w:p w14:paraId="0919F7A4" w14:textId="77777777" w:rsidR="008F5179" w:rsidRPr="000318E1" w:rsidRDefault="008F5179" w:rsidP="008F5179">
            <w:pPr>
              <w:spacing w:after="0" w:line="240" w:lineRule="auto"/>
              <w:ind w:left="-4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ОНКОЛОГИЧЕСКИМ ЗАБОЛЕВАНИЯМ</w:t>
            </w:r>
          </w:p>
        </w:tc>
      </w:tr>
      <w:tr w:rsidR="008F5179" w:rsidRPr="000318E1" w14:paraId="6AE2EE77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19D0658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А1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AD40485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 легких, 10 маркеров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 и II фазы детоксикации: CYP1A1(3), CYP2D6(2), GSTM1, NAT2(3), GSTT1  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Письменная развернутая интерпретация          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BE54A8" w14:textId="3956A96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AC2921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6A524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72ED6F42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1EE33D6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А2</w:t>
            </w:r>
          </w:p>
        </w:tc>
        <w:tc>
          <w:tcPr>
            <w:tcW w:w="5386" w:type="dxa"/>
            <w:gridSpan w:val="2"/>
            <w:shd w:val="clear" w:color="000000" w:fill="DEEBF6"/>
            <w:hideMark/>
          </w:tcPr>
          <w:p w14:paraId="0EB82B2F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Рак груди, 5 маркеров   </w:t>
            </w:r>
            <w:r w:rsidRPr="0003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II фазы детоксикации: GSTT1, GSTM1, GSTР1 и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рецептора прогестерона: PROG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5D6079" w14:textId="4CAE24C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B4AD6D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213B5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744D86E4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19D2393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А3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0E9596E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 молочной железы и яичников, 7 маркеров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Наследственная (семейная) форма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риска семейных форм (опухолевых супрессоров): BRCA1 (185delAG, T181G, 4153delA, 5382insC), BRCA2 (695insC, 6174delT), CHEK2 (1100delC)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18AD20" w14:textId="4FC65F0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4B6682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C5D37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64465C3E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5D3CC7C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А4</w:t>
            </w:r>
          </w:p>
        </w:tc>
        <w:tc>
          <w:tcPr>
            <w:tcW w:w="5386" w:type="dxa"/>
            <w:gridSpan w:val="2"/>
            <w:shd w:val="clear" w:color="000000" w:fill="DEEBF6"/>
            <w:hideMark/>
          </w:tcPr>
          <w:p w14:paraId="7FC9B765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Острый лейкоз, 12 маркеров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I и II фазы детоксикации: CYP1A1, CYP2D6, GSTM1, NAT2, GSTT1, CYP2C9, CYP2C19, MTHFR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Письменная развернутая интерпретация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8D992C" w14:textId="083977B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B3A140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1E87A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48F4D0D2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7A4DA32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А5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F799100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 толстого кишечника, желудка и рак мочевого пузыря, 5 маркеров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II фазы детоксикации: GSTT1, GSTM1, NAT2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BC6186" w14:textId="1FB2D3A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6F6382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D6292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35250EE7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72FBEF7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А6</w:t>
            </w:r>
          </w:p>
        </w:tc>
        <w:tc>
          <w:tcPr>
            <w:tcW w:w="5386" w:type="dxa"/>
            <w:gridSpan w:val="2"/>
            <w:shd w:val="clear" w:color="000000" w:fill="DEEBF6"/>
            <w:hideMark/>
          </w:tcPr>
          <w:p w14:paraId="461E86A4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 простаты, 3 маркера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рецептора андрогенов: AR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парооксаназы: PON1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I фазы детоксикации: CYP17A1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201653" w14:textId="2A6F0A5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605325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68F25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0489EFAC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69B988F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А7-1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DC8256E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всех генетических маркеров риска онкологических заболеваний, 36 маркеров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I и II фазы детоксикации: CYP1A1(3), CYP2C9(2), CYP2C19, CYP2D6(2), GSTM1, GSTT1, NAT2(3), MTHFR, CYP17A1, CYP19, TPMT(6), VKORC1, MDR1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рецептора андрогенов: AR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риска семейных форм рака молочной железы и яичников (опухолевых супрессоров): BRCA1, BRCA2, CHEK2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контролирующих деление клетки (онкогенов): TP53 (P53), MYCL1 (LMYC)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509B31" w14:textId="00EC361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95E836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E4407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28-35</w:t>
            </w:r>
          </w:p>
        </w:tc>
      </w:tr>
      <w:tr w:rsidR="008F5179" w:rsidRPr="000318E1" w14:paraId="148A023E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3ABC562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642DB21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развернутая интерпретация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DD789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467755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0D97E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8F5179" w:rsidRPr="000318E1" w14:paraId="7C6C391D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0"/>
        </w:trPr>
        <w:tc>
          <w:tcPr>
            <w:tcW w:w="1419" w:type="dxa"/>
            <w:gridSpan w:val="2"/>
            <w:vMerge w:val="restart"/>
            <w:shd w:val="clear" w:color="auto" w:fill="auto"/>
            <w:vAlign w:val="center"/>
            <w:hideMark/>
          </w:tcPr>
          <w:p w14:paraId="0D84BF4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А7-2</w:t>
            </w:r>
          </w:p>
          <w:p w14:paraId="38AA7D2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shd w:val="clear" w:color="000000" w:fill="DEEBF6"/>
            <w:hideMark/>
          </w:tcPr>
          <w:p w14:paraId="7F8F2444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генетических маркеров риска онкологических заболеваний, 44 маркера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I и II фазы детоксикации: CYP1A1(3), CYP1A2, CYP2А6(2), CYP2C9(2), CYP2C19, CYP2D6(2), CYP2Е1, GSTM1, GSTT1, NAT2(3), MTHFR, CYP17A1, CYP19, TPMT(6), EPHX1 (mEPHX) (2), VKORC1, MDR1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рецептора андрогенов: AR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парооксаназы: PON1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рецептора прогестерона: PROG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риска семейных форм рака молочной железы и яичников (опухолевых супрессоров): BRCA1, BRCA2, CHEK2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контролирующих деление клетки (онкогенов): TP53 (P53), MYCL1 (LMYC)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6F3745" w14:textId="00E4210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2A8219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1C86C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28-35</w:t>
            </w:r>
          </w:p>
        </w:tc>
      </w:tr>
      <w:tr w:rsidR="008F5179" w:rsidRPr="000318E1" w14:paraId="55AFEFF8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vMerge/>
            <w:shd w:val="clear" w:color="auto" w:fill="auto"/>
            <w:vAlign w:val="center"/>
            <w:hideMark/>
          </w:tcPr>
          <w:p w14:paraId="5ED81B2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86" w:type="dxa"/>
            <w:gridSpan w:val="2"/>
            <w:shd w:val="clear" w:color="000000" w:fill="DEEBF6"/>
            <w:hideMark/>
          </w:tcPr>
          <w:p w14:paraId="23966656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развернутая интерпретация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E0A97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4D1105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6DC87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8F5179" w:rsidRPr="000318E1" w14:paraId="169251D7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10632" w:type="dxa"/>
            <w:gridSpan w:val="7"/>
            <w:shd w:val="clear" w:color="auto" w:fill="95B3D7" w:themeFill="accent1" w:themeFillTint="99"/>
            <w:vAlign w:val="bottom"/>
            <w:hideMark/>
          </w:tcPr>
          <w:p w14:paraId="5995D13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ВЫЯВЛЕНИЕ ГЕНЕТИЧЕСКОЙ ПРЕДРАСПОЛОЖЕННОСТИ К ТЕРАПЕВТИЧЕСКИМ ЗАБОЛЕВАНИЯМ</w:t>
            </w:r>
          </w:p>
          <w:p w14:paraId="6388EA5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СЕРДЕЧНО-СОСУДИСТЫЕ ЗАБОЛЕВАНИЯ</w:t>
            </w:r>
          </w:p>
        </w:tc>
      </w:tr>
      <w:tr w:rsidR="008F5179" w:rsidRPr="000318E1" w14:paraId="2123601A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065A56D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Б1min</w:t>
            </w:r>
          </w:p>
        </w:tc>
        <w:tc>
          <w:tcPr>
            <w:tcW w:w="5188" w:type="dxa"/>
            <w:shd w:val="clear" w:color="auto" w:fill="auto"/>
            <w:hideMark/>
          </w:tcPr>
          <w:p w14:paraId="52C300C6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Ишемическая болезнь сердца, Min набор, 4 маркера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обмен гомоцистеина: MTHFR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NOS3, AGTR1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1E019761" w14:textId="74586BF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E1929D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6739D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17455197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652A7B3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Б1</w:t>
            </w:r>
          </w:p>
        </w:tc>
        <w:tc>
          <w:tcPr>
            <w:tcW w:w="5188" w:type="dxa"/>
            <w:shd w:val="clear" w:color="000000" w:fill="DEEBF6"/>
            <w:hideMark/>
          </w:tcPr>
          <w:p w14:paraId="29C6E366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Ишемическая болезнь сердца, Middle набор, 10 маркеров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обмен гомоцистеина: МTHFR, MTRR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липидов: APOE, APOCIII, PON1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системы свертывания крови и фибринолиза:  F1 (FGB), F2 (FII), F5 (FV), ITGB3 (GPIIIa), PAI1, F7 (FVII)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4E0E8CC8" w14:textId="7F334A7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F3BAE7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A20FC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78F88A2A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5957DC1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Б1max</w:t>
            </w:r>
          </w:p>
        </w:tc>
        <w:tc>
          <w:tcPr>
            <w:tcW w:w="5188" w:type="dxa"/>
            <w:shd w:val="clear" w:color="auto" w:fill="auto"/>
            <w:hideMark/>
          </w:tcPr>
          <w:p w14:paraId="1AA2DD62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Ишемическая болезнь сердца, Max набор, 23 маркера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обмен гомоцистеина: МTHFR, MTRR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NOS3, AGT, AGTR1, AGTR2, BDKRB2 (BKR), REN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липидов: APOE, APOCIII, PON1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системы свертывания крови и фибринолиза:  F1 (FGB), F2 (FII), F5 (FV), F7 (FVII), ITGB3 (GPIIIa), ITGA2 (GPIa), PAI1, PLAT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β-адренорецепторов: ADRB1, ADRB2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матриксной металлопротеазы 3: MMP3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7513C493" w14:textId="6DBD49D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26942A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2EAEE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28-35</w:t>
            </w:r>
          </w:p>
        </w:tc>
      </w:tr>
      <w:tr w:rsidR="008F5179" w:rsidRPr="000318E1" w14:paraId="11803E66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71D95A9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14:paraId="3A74BA34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развернутая интерпретация 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2B184006" w14:textId="11C6B25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C5CE59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DFDF2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8F5179" w:rsidRPr="000318E1" w14:paraId="07C8C158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7FE68C1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Б2</w:t>
            </w:r>
          </w:p>
        </w:tc>
        <w:tc>
          <w:tcPr>
            <w:tcW w:w="5188" w:type="dxa"/>
            <w:shd w:val="clear" w:color="000000" w:fill="DEEBF6"/>
            <w:hideMark/>
          </w:tcPr>
          <w:p w14:paraId="4A9A5C86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Артериальная гипертония, Max набор, 13 маркеров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обмен гомоцистеина: MTHFR, MTRR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NOS3, AGT, AGTR1, AGTR2, BDKRB2 (BKR), REN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липидов: APOE, APOCIII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β-адренорецепторов: ADRB1, ADRB2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1EDC63D0" w14:textId="0EB5A45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EDE1F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021AB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28-35</w:t>
            </w:r>
          </w:p>
        </w:tc>
      </w:tr>
      <w:tr w:rsidR="008F5179" w:rsidRPr="000318E1" w14:paraId="58638A91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3BAE0A0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8" w:type="dxa"/>
            <w:shd w:val="clear" w:color="000000" w:fill="DEEBF6"/>
            <w:hideMark/>
          </w:tcPr>
          <w:p w14:paraId="1EC3D689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развернутая интерпретация 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5A0A0263" w14:textId="696DFEB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0A67C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3C390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8F5179" w:rsidRPr="000318E1" w14:paraId="41F82C33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7DC7C72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Б3min</w:t>
            </w:r>
          </w:p>
        </w:tc>
        <w:tc>
          <w:tcPr>
            <w:tcW w:w="5188" w:type="dxa"/>
            <w:shd w:val="clear" w:color="auto" w:fill="auto"/>
            <w:hideMark/>
          </w:tcPr>
          <w:p w14:paraId="742FDAE9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Артериальная гипертония, 2 маркера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NOS3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6AEE223D" w14:textId="3BD2526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CA4794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CD105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14-21</w:t>
            </w:r>
          </w:p>
        </w:tc>
      </w:tr>
      <w:tr w:rsidR="008F5179" w:rsidRPr="000318E1" w14:paraId="6FD45795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68C4778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Б3max</w:t>
            </w:r>
          </w:p>
        </w:tc>
        <w:tc>
          <w:tcPr>
            <w:tcW w:w="5188" w:type="dxa"/>
            <w:shd w:val="clear" w:color="000000" w:fill="DEEBF6"/>
            <w:hideMark/>
          </w:tcPr>
          <w:p w14:paraId="5429FEBC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Артериальная гипертония, 7 маркеров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NOS3, AGT, AGTR1, AGTR2, BDKRB2 (BKR), REN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6A1E4ED5" w14:textId="0EB1218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7C327B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D80F6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3868E240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4030D58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Б4</w:t>
            </w:r>
          </w:p>
        </w:tc>
        <w:tc>
          <w:tcPr>
            <w:tcW w:w="5188" w:type="dxa"/>
            <w:shd w:val="clear" w:color="auto" w:fill="auto"/>
            <w:hideMark/>
          </w:tcPr>
          <w:p w14:paraId="2C7D8E1E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Атеросклероз аорты и коронарных сосудов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обмен гомоцистеина: MTHFR, MTRR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NOS3, AGT, AGTR1, AGTR2, BDKRB2 (BKR), REN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липидов: APOE, APOCIII, PON1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системы свертывания крови и фибринолиза:  F1 (FGB), F2 (FII), F5 (FV), F7 (FVII), ITGB3 (GPIIIa), ITGA2 (GPIa), PAI1, PLAT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67C1CD18" w14:textId="3C5FEA2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0E5F46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DDCF5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7DED7D80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2ABC855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14:paraId="1D536CFD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развернутая интерпретация 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2488E35A" w14:textId="46A7615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286CB7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37560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8F5179" w:rsidRPr="000318E1" w14:paraId="22BC9786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1AF481A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Б5</w:t>
            </w:r>
          </w:p>
        </w:tc>
        <w:tc>
          <w:tcPr>
            <w:tcW w:w="5188" w:type="dxa"/>
            <w:shd w:val="clear" w:color="000000" w:fill="DEEBF6"/>
            <w:hideMark/>
          </w:tcPr>
          <w:p w14:paraId="311F8C29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 внезапной смерти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системы свертывания крови: ITGB3 (GPIIIa)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2250D138" w14:textId="1E4D374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177206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228E5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14-21</w:t>
            </w:r>
          </w:p>
        </w:tc>
      </w:tr>
      <w:tr w:rsidR="008F5179" w:rsidRPr="000318E1" w14:paraId="530F25E0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380DAE5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Б20</w:t>
            </w:r>
          </w:p>
        </w:tc>
        <w:tc>
          <w:tcPr>
            <w:tcW w:w="5188" w:type="dxa"/>
            <w:shd w:val="clear" w:color="auto" w:fill="auto"/>
            <w:hideMark/>
          </w:tcPr>
          <w:p w14:paraId="7FE553EE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Гипергомоцистеинемия</w:t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Факторы риска нарушения обмена фолиевой кислот и витаминов В6, В12.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обмен гомоцистеина: MTHFR, MTRR, MTR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1BD1D0FE" w14:textId="134E198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4B59B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BEB41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2A4842A6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072CEEA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Б6с</w:t>
            </w:r>
          </w:p>
        </w:tc>
        <w:tc>
          <w:tcPr>
            <w:tcW w:w="5188" w:type="dxa"/>
            <w:shd w:val="clear" w:color="000000" w:fill="DEEBF6"/>
            <w:hideMark/>
          </w:tcPr>
          <w:p w14:paraId="61CC1BD6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Тромбофилия и варикозное расширение вен, 2 маркера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системы свертывания крови и фибринолиза: F2 (FII), F5 (FV)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6E54D028" w14:textId="3636F4A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C2928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7D2D86" w14:textId="6B185140" w:rsidR="008F5179" w:rsidRPr="000318E1" w:rsidRDefault="00011D9B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10-14</w:t>
            </w:r>
            <w:r w:rsidR="008F5179"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день постановки: вт</w:t>
            </w:r>
          </w:p>
        </w:tc>
      </w:tr>
      <w:tr w:rsidR="008F5179" w:rsidRPr="000318E1" w14:paraId="6AD809EF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3131B36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Б6а</w:t>
            </w:r>
          </w:p>
        </w:tc>
        <w:tc>
          <w:tcPr>
            <w:tcW w:w="5188" w:type="dxa"/>
            <w:shd w:val="clear" w:color="auto" w:fill="auto"/>
            <w:hideMark/>
          </w:tcPr>
          <w:p w14:paraId="5ABC026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Тромбофилия и варикозное расширение вен, 7 маркеров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обмен гомоцистеина: MTHFR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системы свертывания крови и фибринолиза:  F1 (FGB), F2 (FII), F5 (FV), ITGB3 (GPIIIa), PAI1, F7 (FVII)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79B52C04" w14:textId="7553F6D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666864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3ADA5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2FE51FF2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7D02021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Б6b</w:t>
            </w:r>
          </w:p>
        </w:tc>
        <w:tc>
          <w:tcPr>
            <w:tcW w:w="5188" w:type="dxa"/>
            <w:shd w:val="clear" w:color="000000" w:fill="DEEBF6"/>
            <w:hideMark/>
          </w:tcPr>
          <w:p w14:paraId="51173EB1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Тромбофилия и варикозное расширение вен, 12 маркеров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обмен гомоцистеина: MTHFR (2 мутации), MTRR, MTR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системы свертывания крови и фибринолиза:  F1 (FGB), F2 (FII), F5 (FV), ITGB3 (GPIIIa), PAI1, F7 (FVII), GPIa (ITGA2), F13A1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03CCDC67" w14:textId="3130957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530158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B80D5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3-5, день постановки: вт</w:t>
            </w:r>
          </w:p>
        </w:tc>
      </w:tr>
      <w:tr w:rsidR="008F5179" w:rsidRPr="000318E1" w14:paraId="782DF1A7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0407502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Б7</w:t>
            </w:r>
          </w:p>
        </w:tc>
        <w:tc>
          <w:tcPr>
            <w:tcW w:w="5188" w:type="dxa"/>
            <w:shd w:val="clear" w:color="auto" w:fill="auto"/>
            <w:hideMark/>
          </w:tcPr>
          <w:p w14:paraId="27998600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маркеров сердечно-сосудистой патологии, 31 маркер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обмен гомоцистеина: MTHFR, MTRR, MTR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NOS3, AGT, AGTR1, AGTR2, BDKRB2 (BKR), REN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липидов: APOE, APOCIII, PON1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системы свертывания крови и фибринолиза:  F1 (FGB), F2 (FII), F5 (FV), F7 (FVII), ITGB3 (GPIIIa), ITGA2 (GPIa), PAI1, PLAT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β-адренорецепторов: ADRB1, ADRB2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вовлеченных в обмен холестерина и окисление жирных кислот: PPARA, PPARD, PPARG, UCP2, UCP3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матриксной металлопротеазы 3: MMP3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47B669D5" w14:textId="2FE261C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C06D89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AF466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28-35</w:t>
            </w:r>
          </w:p>
        </w:tc>
      </w:tr>
      <w:tr w:rsidR="008F5179" w:rsidRPr="000318E1" w14:paraId="39853012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159C921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14:paraId="329CA6DD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развернутая интерпретация 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3EBA3C75" w14:textId="1ACDD29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9AE3BF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3FE01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8F5179" w:rsidRPr="000318E1" w14:paraId="09898993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632" w:type="dxa"/>
            <w:gridSpan w:val="7"/>
            <w:shd w:val="clear" w:color="auto" w:fill="95B3D7" w:themeFill="accent1" w:themeFillTint="99"/>
            <w:vAlign w:val="bottom"/>
            <w:hideMark/>
          </w:tcPr>
          <w:p w14:paraId="4591E84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БОЛЕЗНИ ОРГАНОВ ДЫХАНИЯ</w:t>
            </w:r>
          </w:p>
        </w:tc>
      </w:tr>
      <w:tr w:rsidR="008F5179" w:rsidRPr="000318E1" w14:paraId="40E2C8F9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7C6F775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Б8</w:t>
            </w:r>
          </w:p>
        </w:tc>
        <w:tc>
          <w:tcPr>
            <w:tcW w:w="5188" w:type="dxa"/>
            <w:shd w:val="clear" w:color="000000" w:fill="DEEBF6"/>
            <w:hideMark/>
          </w:tcPr>
          <w:p w14:paraId="5B41FB27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Бронхиальная астма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II фазы детоксикации: GSTМ1, GSTT1, GSTР1, NAT2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синтез основного компонента бронхиальной жидкости: СС16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провоспалительных цитокинов: IL4, IL4R, TNFA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гена, кодирующего нейрональную NO-синтазу 1 (обмен оксида азота): NOS1 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0D4CEA00" w14:textId="78D4607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AB9CBE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CF545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</w:tr>
      <w:tr w:rsidR="008F5179" w:rsidRPr="000318E1" w14:paraId="7FDF3BB3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5744C39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8" w:type="dxa"/>
            <w:shd w:val="clear" w:color="000000" w:fill="DEEBF6"/>
            <w:hideMark/>
          </w:tcPr>
          <w:p w14:paraId="041118A2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Письменная развернутая интерпретация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1EEAB3FA" w14:textId="0685116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D074F5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7BAE6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8F5179" w:rsidRPr="000318E1" w14:paraId="58B9B185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3202336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Б9</w:t>
            </w:r>
          </w:p>
        </w:tc>
        <w:tc>
          <w:tcPr>
            <w:tcW w:w="5188" w:type="dxa"/>
            <w:shd w:val="clear" w:color="auto" w:fill="auto"/>
            <w:hideMark/>
          </w:tcPr>
          <w:p w14:paraId="197A7CCA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Хроническая обструктивная болезнь легких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II фазы детоксикации: GSTP1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матриксной металлопротеазы 1: MMP1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0B1215B9" w14:textId="39F9F03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FD8007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97DB0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2404D2A1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632" w:type="dxa"/>
            <w:gridSpan w:val="7"/>
            <w:shd w:val="clear" w:color="auto" w:fill="95B3D7" w:themeFill="accent1" w:themeFillTint="99"/>
            <w:vAlign w:val="bottom"/>
            <w:hideMark/>
          </w:tcPr>
          <w:p w14:paraId="66DC145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ЭНДОКРИННЫЕ ЗАБОЛЕВАНИЯ</w:t>
            </w:r>
          </w:p>
        </w:tc>
      </w:tr>
      <w:tr w:rsidR="008F5179" w:rsidRPr="000318E1" w14:paraId="76D8D388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6811247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Б10</w:t>
            </w:r>
          </w:p>
        </w:tc>
        <w:tc>
          <w:tcPr>
            <w:tcW w:w="5188" w:type="dxa"/>
            <w:shd w:val="clear" w:color="auto" w:fill="auto"/>
            <w:hideMark/>
          </w:tcPr>
          <w:p w14:paraId="74B17326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Сахарный диабет I типа (СД1) (инсулинзависимый)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главного комплекса гистосовместимости I и II класса: MICA, DQA1, DQB1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Т-лимфоцит-ассоциированной серинэстеразы: CTLA4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569B6B4B" w14:textId="50664E7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3700B1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65577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0FAA7F9A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7737F2C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Б11</w:t>
            </w:r>
          </w:p>
        </w:tc>
        <w:tc>
          <w:tcPr>
            <w:tcW w:w="5188" w:type="dxa"/>
            <w:shd w:val="clear" w:color="000000" w:fill="DEEBF6"/>
            <w:hideMark/>
          </w:tcPr>
          <w:p w14:paraId="386A9FFA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Сахарный диабет II типа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главного комплекса гистосовместимости II класса: DQB1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ренин-ангиотензиновой системы (регуляция кровяного давления): ACE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провоспалительного цитокина: TNFA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вовлеченных в обмен холестерина и окисление жирных кислот: PRARA, PRARD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6D881D3F" w14:textId="7FDD6C5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9D6FB8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7BB3B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3144DCE5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1AEDDDB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Б12</w:t>
            </w:r>
          </w:p>
        </w:tc>
        <w:tc>
          <w:tcPr>
            <w:tcW w:w="5188" w:type="dxa"/>
            <w:shd w:val="clear" w:color="auto" w:fill="auto"/>
            <w:hideMark/>
          </w:tcPr>
          <w:p w14:paraId="325E58E5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Диабетическая нефропатия при СД1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NOS3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68850641" w14:textId="6C9162F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24DED3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93202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</w:tr>
      <w:tr w:rsidR="008F5179" w:rsidRPr="000318E1" w14:paraId="0992847E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39DB128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Б19</w:t>
            </w:r>
          </w:p>
        </w:tc>
        <w:tc>
          <w:tcPr>
            <w:tcW w:w="5188" w:type="dxa"/>
            <w:shd w:val="clear" w:color="000000" w:fill="DEEBF6"/>
            <w:hideMark/>
          </w:tcPr>
          <w:p w14:paraId="2462E757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Подбор дозы пероральных сахароснижающих препаратов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метаболизм пероральных сахароснижающих препаратов: TCF7L2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0151B8B8" w14:textId="208FCF5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728229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C3DA1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</w:tr>
      <w:tr w:rsidR="008F5179" w:rsidRPr="000318E1" w14:paraId="516D4AF2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632" w:type="dxa"/>
            <w:gridSpan w:val="7"/>
            <w:shd w:val="clear" w:color="auto" w:fill="95B3D7" w:themeFill="accent1" w:themeFillTint="99"/>
            <w:vAlign w:val="bottom"/>
            <w:hideMark/>
          </w:tcPr>
          <w:p w14:paraId="54F18AF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 ЖЕЛУДОЧНО-КИШЕЧНОГО ТРАКТА</w:t>
            </w:r>
          </w:p>
        </w:tc>
      </w:tr>
      <w:tr w:rsidR="008F5179" w:rsidRPr="000318E1" w14:paraId="7983B8E2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68E1139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Б13</w:t>
            </w:r>
          </w:p>
        </w:tc>
        <w:tc>
          <w:tcPr>
            <w:tcW w:w="5188" w:type="dxa"/>
            <w:shd w:val="clear" w:color="auto" w:fill="auto"/>
            <w:hideMark/>
          </w:tcPr>
          <w:p w14:paraId="1DBA1E84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Болезнь Крона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метаболизм кальция и минерального обмена: VDR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гена-рецептора к мурамилдипептиду, компоненту бактериальной клеточной стенки: NOD2 (3)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08317570" w14:textId="7A71A08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C73081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0AB30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33CE290F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4D58BB0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Б14</w:t>
            </w:r>
          </w:p>
        </w:tc>
        <w:tc>
          <w:tcPr>
            <w:tcW w:w="5188" w:type="dxa"/>
            <w:shd w:val="clear" w:color="000000" w:fill="DEEBF6"/>
            <w:hideMark/>
          </w:tcPr>
          <w:p w14:paraId="600BB802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Неспецифический язвенный колит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провоспалительного цитокина: TNFA (2)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гена-рецептора к мурамилдипептиду, компоненту бактериальной клеточной стенки: NOD2 (3)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3C9F14F8" w14:textId="7428330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DF44BA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08270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36998BA0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070A056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Б21</w:t>
            </w:r>
          </w:p>
        </w:tc>
        <w:tc>
          <w:tcPr>
            <w:tcW w:w="5188" w:type="dxa"/>
            <w:shd w:val="clear" w:color="auto" w:fill="auto"/>
            <w:hideMark/>
          </w:tcPr>
          <w:p w14:paraId="267E4245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Лактазная недостаточность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LCT (T-13910C)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54C12296" w14:textId="4539B72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058C65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BC9B2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14-21</w:t>
            </w:r>
          </w:p>
        </w:tc>
      </w:tr>
      <w:tr w:rsidR="008F5179" w:rsidRPr="000318E1" w14:paraId="5D0C0B2B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632" w:type="dxa"/>
            <w:gridSpan w:val="7"/>
            <w:shd w:val="clear" w:color="auto" w:fill="95B3D7" w:themeFill="accent1" w:themeFillTint="99"/>
            <w:vAlign w:val="bottom"/>
            <w:hideMark/>
          </w:tcPr>
          <w:p w14:paraId="3B8E4C2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МЕТАБОЛИЗМА КОСТНОЙ ТКАНИ</w:t>
            </w:r>
          </w:p>
        </w:tc>
      </w:tr>
      <w:tr w:rsidR="008F5179" w:rsidRPr="000318E1" w14:paraId="0424BCAB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321567C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Б15</w:t>
            </w:r>
          </w:p>
        </w:tc>
        <w:tc>
          <w:tcPr>
            <w:tcW w:w="5188" w:type="dxa"/>
            <w:shd w:val="clear" w:color="000000" w:fill="DEEBF6"/>
            <w:hideMark/>
          </w:tcPr>
          <w:p w14:paraId="7A3A4FF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Остеопороз, Min набор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Метаболизм костной ткани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Факторы нарушения кальциевого обмена, гиповитаминоза D, остеопороза и остеопенического синдрома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формирование матрикса костной ткани: COL1A1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кальция и минеральный обмен: VDR, CALCR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2A1ADCC6" w14:textId="58A65F9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3945F2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14844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1CE2EB76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1066AA2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Б16</w:t>
            </w:r>
          </w:p>
        </w:tc>
        <w:tc>
          <w:tcPr>
            <w:tcW w:w="5188" w:type="dxa"/>
            <w:shd w:val="clear" w:color="auto" w:fill="auto"/>
            <w:hideMark/>
          </w:tcPr>
          <w:p w14:paraId="4D9AD005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Остеопороз, Max набор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Метаболизм костной ткани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Факторы нарушения кальциевого обмена, гиповитаминоза D, остеопороза и остеопенического синдрома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формирование матрикса костной ткани: COL1A1, BGP (BGLAP)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кальция и минеральный обмен: VDR, CALCR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гена-рецептора эстрогенов: ESR1 (ER) (2)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472B2396" w14:textId="01AED7A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D010E2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89C8A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02BDBA1E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632" w:type="dxa"/>
            <w:gridSpan w:val="7"/>
            <w:shd w:val="clear" w:color="auto" w:fill="95B3D7" w:themeFill="accent1" w:themeFillTint="99"/>
            <w:vAlign w:val="bottom"/>
            <w:hideMark/>
          </w:tcPr>
          <w:p w14:paraId="486FC3F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ИМУННЫЕ И АУТОИМУННЫЕ ЗАБОЛЕВАНИЯ</w:t>
            </w:r>
          </w:p>
        </w:tc>
      </w:tr>
      <w:tr w:rsidR="008F5179" w:rsidRPr="000318E1" w14:paraId="31B46E13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4399CD2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Б17</w:t>
            </w:r>
          </w:p>
        </w:tc>
        <w:tc>
          <w:tcPr>
            <w:tcW w:w="5188" w:type="dxa"/>
            <w:shd w:val="clear" w:color="auto" w:fill="auto"/>
            <w:hideMark/>
          </w:tcPr>
          <w:p w14:paraId="7E5FB96A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Рак щитовидной железы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провоспалительного цитокина: TNFA (2)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гена-рецептора тиреостимулирующего гормона (тиреотропина): TSHR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контролирующего деление клетки (онкогена): TP53 (P53)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39591876" w14:textId="0AC9F4F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A0C319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D68B8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6A442B5F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71EF9E2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Б18</w:t>
            </w:r>
          </w:p>
        </w:tc>
        <w:tc>
          <w:tcPr>
            <w:tcW w:w="5188" w:type="dxa"/>
            <w:shd w:val="clear" w:color="000000" w:fill="DEEBF6"/>
            <w:hideMark/>
          </w:tcPr>
          <w:p w14:paraId="109404EF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Болезнь Грейвса, аутоиммунный гипотиреоидит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главного комплекса гистосовместимости II класса: DQA1, DQB1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провоспалительных цитокинов: IL4, IL4R, TNFA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Т-лимфоцит-ассоциированной серинэстеразы: CTLA4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гена-рецептора тиреостимулирующего гормона (тиреотропина): TSHR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198DFD8C" w14:textId="00C7D9D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744AA9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514EA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471BF3B5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5440C44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Б38</w:t>
            </w:r>
          </w:p>
        </w:tc>
        <w:tc>
          <w:tcPr>
            <w:tcW w:w="5188" w:type="dxa"/>
            <w:shd w:val="clear" w:color="auto" w:fill="auto"/>
            <w:hideMark/>
          </w:tcPr>
          <w:p w14:paraId="53B615A1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Болезнь Бехтерева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HLA-B27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0B68B2C9" w14:textId="0DFCB75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A9F6EB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66FD9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</w:tr>
      <w:tr w:rsidR="008F5179" w:rsidRPr="000318E1" w14:paraId="2B653F7D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10632" w:type="dxa"/>
            <w:gridSpan w:val="7"/>
            <w:shd w:val="clear" w:color="auto" w:fill="95B3D7" w:themeFill="accent1" w:themeFillTint="99"/>
            <w:vAlign w:val="bottom"/>
            <w:hideMark/>
          </w:tcPr>
          <w:p w14:paraId="16613CC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ВЫЯВЛЕНИЕ ГЕНЕТИЧЕСКОЙ ПРЕДРАСПОЛОЖЕННОСТИ К АКУШЕРСКО-ГИНЕКОЛОГИЧЕСКИМ ЗАБОЛЕВАНИЯМ. РЕПРОДУКТИВНОЕ ЗДОРОВЬЕ И ПЛАНИРОВАНИЕ БЕРЕМЕННОСТИ</w:t>
            </w:r>
          </w:p>
        </w:tc>
      </w:tr>
      <w:tr w:rsidR="008F5179" w:rsidRPr="000318E1" w14:paraId="62B9EECB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664163C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В7</w:t>
            </w:r>
          </w:p>
        </w:tc>
        <w:tc>
          <w:tcPr>
            <w:tcW w:w="5188" w:type="dxa"/>
            <w:shd w:val="clear" w:color="auto" w:fill="auto"/>
            <w:hideMark/>
          </w:tcPr>
          <w:p w14:paraId="759E443A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Гормональная контрацепция, 7 маркеров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Риск развития тромбозов на фоне приема ОК и ГЗТ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обмен гомоцистеина: MTHFR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системы свертывания крови и фибринолиза:  F1 (FGB), F2 (FII), F5 (FV), ITGB3 (GPIIIa), GPIa, PAI1,  F7 (FVII)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53AC4AF9" w14:textId="75ECC9F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3C50D7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A38F3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1F91FCFD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120ADC5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В8</w:t>
            </w:r>
          </w:p>
        </w:tc>
        <w:tc>
          <w:tcPr>
            <w:tcW w:w="5188" w:type="dxa"/>
            <w:shd w:val="clear" w:color="000000" w:fill="DEEBF6"/>
            <w:hideMark/>
          </w:tcPr>
          <w:p w14:paraId="45B362A6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Поликистоз яичников, 10 маркеров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системы свертывания крови и фибринолиза:  PAI1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рецептора андрогенов: AR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I и II фазы детоксикации: CYP1A2, GSTМ1, GSTT1, GSTP1 (2), NAT2 (3)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0DDC55DF" w14:textId="180C970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8D6FE2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E0726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73BFC1AD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3EA33D6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В9</w:t>
            </w:r>
          </w:p>
        </w:tc>
        <w:tc>
          <w:tcPr>
            <w:tcW w:w="5188" w:type="dxa"/>
            <w:shd w:val="clear" w:color="auto" w:fill="auto"/>
            <w:hideMark/>
          </w:tcPr>
          <w:p w14:paraId="17770A1C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беременности, 12 маркеров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обмен гомоцистеина: MTHFR, MTRR, MTR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системы свертывания крови и фибринолиза:  F1 (FGB), F2 (FII), F5 (FV), ITGB3 (GPIIIa), GPIa, PAI1, F7 (FVII)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NOS3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4CCB9369" w14:textId="360B4F2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8E308A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D08D0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597FA1A5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1E75EC3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В1</w:t>
            </w:r>
          </w:p>
        </w:tc>
        <w:tc>
          <w:tcPr>
            <w:tcW w:w="5188" w:type="dxa"/>
            <w:shd w:val="clear" w:color="000000" w:fill="DEEBF6"/>
            <w:hideMark/>
          </w:tcPr>
          <w:p w14:paraId="2CF459F1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Эндометриоз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II фазы детоксикации: GSTT1, GSTM1, CYP19, NAT2 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352B4978" w14:textId="12F270A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8AE4F0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1B39A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3A6DDAF7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106918F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В2min</w:t>
            </w:r>
          </w:p>
        </w:tc>
        <w:tc>
          <w:tcPr>
            <w:tcW w:w="5188" w:type="dxa"/>
            <w:shd w:val="clear" w:color="auto" w:fill="auto"/>
            <w:hideMark/>
          </w:tcPr>
          <w:p w14:paraId="2AEEEC3C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Невынашивание беременности, Женское бесплодие, Минимальный набор 5 маркеров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II фазы детоксикации: GSTМ1, GSTT1, GSTP1 (2),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обмен гомоцистеина: MTHFR, MTRR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Письменная развернутая интерпретация 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2AE977FD" w14:textId="79D933B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9ACF59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572D3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016B5F03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2375FC9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В2max</w:t>
            </w:r>
          </w:p>
        </w:tc>
        <w:tc>
          <w:tcPr>
            <w:tcW w:w="5188" w:type="dxa"/>
            <w:shd w:val="clear" w:color="000000" w:fill="DEEBF6"/>
            <w:hideMark/>
          </w:tcPr>
          <w:p w14:paraId="0068E66F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Невынашивание беременности, Женское бесплодие, Средний набор 18 маркеров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II фазы детоксикации: GSTМ1, GSTT1, GSTP1 (2),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обмен гомоцистеина: MTHFR, MTRR, MTR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системы свертывания крови и фибринолиза:  F1 (FGB), F2 (FII), F5 (FV), ITGB3 (GPIIIa), GPIa, PAI1, F7 (FVII)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главного комплекса гистосовместимости I и II класса: DQA1, DQB1, DRB1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генов, регулирующих кровяное давление: ACE, NOS3                                    Письменная развернутая интерпретация 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535CEA2B" w14:textId="1CA1433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90562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45F8E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08ADC785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0F28B18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В11</w:t>
            </w:r>
          </w:p>
        </w:tc>
        <w:tc>
          <w:tcPr>
            <w:tcW w:w="5188" w:type="dxa"/>
            <w:shd w:val="clear" w:color="auto" w:fill="auto"/>
            <w:hideMark/>
          </w:tcPr>
          <w:p w14:paraId="272EA3A4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Женское бесплодие, 16 маркеров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обмен гомоцистеина: MTHFR, MTRR, MTR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системы свертывания крови и фибринолиза:  F1 (FGB), F2 (FII), F5 (FV), ITGB3 (GPIIIa), GPIa, PAI1, F7 (FVII)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гена-рецептора эстрогенов: ESR1 (ER) (2)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Муковисцидоз (анализ мутаций delF-508, delI 507, CFTRdel21kb)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4348A0A2" w14:textId="719CE2C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447451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31C05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25AB7874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0DCBE5F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В10</w:t>
            </w:r>
          </w:p>
        </w:tc>
        <w:tc>
          <w:tcPr>
            <w:tcW w:w="5188" w:type="dxa"/>
            <w:shd w:val="clear" w:color="000000" w:fill="DEEBF6"/>
            <w:hideMark/>
          </w:tcPr>
          <w:p w14:paraId="6242652F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Мужское бесплодие, 12 маркеров  (азоспермия)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Определение делеции локусов AZFa, AZFb, AZFc, исследование гена SRY у пациентов с нарушениями сперматогенеза sY84, sY86,  sY127, sY134, sY254, sY255, ZFX/ZFY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рецептора андрогенов: AR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Муковисцидоз (анализ мутаций delF-508, delI 507, CFTRdel21kb)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2830B336" w14:textId="2AB5F7C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F57F11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C9BED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661DC5D1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3E38CA0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В12</w:t>
            </w:r>
          </w:p>
        </w:tc>
        <w:tc>
          <w:tcPr>
            <w:tcW w:w="5188" w:type="dxa"/>
            <w:shd w:val="clear" w:color="000000" w:fill="FFFFFF"/>
            <w:hideMark/>
          </w:tcPr>
          <w:p w14:paraId="23AAC70F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Мужское бесплодие, 19 маркеров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Определение делеции локусов AZFa, AZFb, AZFc, исследование гена SRY у пациентов с нарушениями сперматогенеза sY84, sY102,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sY117,  sY127, sY134, sY143, sY620, sY153, sY255,  sY158, DBY1, EA и EB (HMG бокс гена SRY)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рецептора андрогенов: AR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главного комплекса гистосовместимости I и II класса: DQA1, DQB1, DRB1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Муковисцидоз (анализ мутаций delF-508, delI 507, CFTRdel21kb) 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69A3487D" w14:textId="21EEE8A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820CC8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53778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4F99C84D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1F3AD73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В3</w:t>
            </w:r>
          </w:p>
        </w:tc>
        <w:tc>
          <w:tcPr>
            <w:tcW w:w="5188" w:type="dxa"/>
            <w:shd w:val="clear" w:color="000000" w:fill="DEEBF6"/>
            <w:hideMark/>
          </w:tcPr>
          <w:p w14:paraId="2F5F2F39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 заращения невральной трубки (ДЗНТ)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обмен гомоцистеина: MTHFR, MTRR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71A37A2A" w14:textId="65602F5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792A30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84400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14-21</w:t>
            </w:r>
          </w:p>
        </w:tc>
      </w:tr>
      <w:tr w:rsidR="008F5179" w:rsidRPr="000318E1" w14:paraId="640B7599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59A617C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В5</w:t>
            </w:r>
          </w:p>
        </w:tc>
        <w:tc>
          <w:tcPr>
            <w:tcW w:w="5188" w:type="dxa"/>
            <w:shd w:val="clear" w:color="000000" w:fill="DEEBF6"/>
            <w:hideMark/>
          </w:tcPr>
          <w:p w14:paraId="53EBE78B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Легкий чистый гестоз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II фазы детоксикации: EPHX1 (mEPHX)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системы фибринолиза:  PAI1, PLAT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1C1E91B2" w14:textId="3604692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C8171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2B3E8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07BE8AEC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26AB484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В6</w:t>
            </w:r>
          </w:p>
        </w:tc>
        <w:tc>
          <w:tcPr>
            <w:tcW w:w="5188" w:type="dxa"/>
            <w:shd w:val="clear" w:color="000000" w:fill="FFFFFF"/>
            <w:hideMark/>
          </w:tcPr>
          <w:p w14:paraId="1400692B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Тяжелый чистый гестоз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II фазы детоксикации: GSTM1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регулирующего кровяное давление: NOS3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6ECF51E3" w14:textId="6241F8F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85654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8C344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53D57891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0632" w:type="dxa"/>
            <w:gridSpan w:val="7"/>
            <w:shd w:val="clear" w:color="auto" w:fill="95B3D7" w:themeFill="accent1" w:themeFillTint="99"/>
            <w:vAlign w:val="bottom"/>
            <w:hideMark/>
          </w:tcPr>
          <w:p w14:paraId="33E42E6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КАРИОТИПИРОВАНИЕ</w:t>
            </w:r>
          </w:p>
        </w:tc>
      </w:tr>
      <w:tr w:rsidR="008F5179" w:rsidRPr="000318E1" w14:paraId="048ACFC3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3F7F274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Е6</w:t>
            </w:r>
          </w:p>
        </w:tc>
        <w:tc>
          <w:tcPr>
            <w:tcW w:w="5188" w:type="dxa"/>
            <w:shd w:val="clear" w:color="auto" w:fill="auto"/>
            <w:hideMark/>
          </w:tcPr>
          <w:p w14:paraId="0C125EAE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Кариотипирование КФ ПЦР ДЛЯ ОПРЕДЕЛЕНИЯ ЧИСЛА ХРОМОСОМ 21, 13, 18,  Х  и  У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37C7002B" w14:textId="56A3B3D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85E4BF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95DEA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51941238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5C51165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Ж1</w:t>
            </w:r>
          </w:p>
        </w:tc>
        <w:tc>
          <w:tcPr>
            <w:tcW w:w="5188" w:type="dxa"/>
            <w:shd w:val="clear" w:color="000000" w:fill="DEEBF6"/>
            <w:hideMark/>
          </w:tcPr>
          <w:p w14:paraId="2DD2479E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делеции локусов AZFa, AZFb, AZFc, исследование гена SRY у пациентов с нарушениями сперматогенеза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77124D97" w14:textId="6137385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43787D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63828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4F082F0F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388BD49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З1</w:t>
            </w:r>
          </w:p>
        </w:tc>
        <w:tc>
          <w:tcPr>
            <w:tcW w:w="5188" w:type="dxa"/>
            <w:shd w:val="clear" w:color="auto" w:fill="auto"/>
            <w:hideMark/>
          </w:tcPr>
          <w:p w14:paraId="6768AF47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Гистосовместимость (анализ генов главного комплекса гистосовместимости II класса: DQA1, DQB1), предрасположенность к целиакии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361916A1" w14:textId="1E79376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B85DE2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A94D5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6C7649F6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08023E5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З1а</w:t>
            </w:r>
          </w:p>
        </w:tc>
        <w:tc>
          <w:tcPr>
            <w:tcW w:w="5188" w:type="dxa"/>
            <w:shd w:val="clear" w:color="auto" w:fill="auto"/>
            <w:hideMark/>
          </w:tcPr>
          <w:p w14:paraId="591EA563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Гистосовместимость (анализ генов главного комплекса гистосовместимости II класса: DQA1, DQB1, DRB1), предрасположенность к целиакии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07BBA4A1" w14:textId="2B4F1D1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4A769E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96FD0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6F9B943E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110060B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З2</w:t>
            </w:r>
          </w:p>
        </w:tc>
        <w:tc>
          <w:tcPr>
            <w:tcW w:w="5188" w:type="dxa"/>
            <w:shd w:val="clear" w:color="000000" w:fill="DEEBF6"/>
            <w:hideMark/>
          </w:tcPr>
          <w:p w14:paraId="568A701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Гистосовместимость (анализ генов главного комплекса гистосовместимости II класса: DQA1, DQB1, DRB1)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сдается парой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17FB23FC" w14:textId="151B0D4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8A0372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711E1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1A489AE4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419" w:type="dxa"/>
            <w:gridSpan w:val="2"/>
            <w:shd w:val="clear" w:color="auto" w:fill="auto"/>
            <w:vAlign w:val="bottom"/>
            <w:hideMark/>
          </w:tcPr>
          <w:p w14:paraId="3E930A75" w14:textId="77777777" w:rsidR="008F5179" w:rsidRPr="000318E1" w:rsidRDefault="008F5179" w:rsidP="008F5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13" w:type="dxa"/>
            <w:gridSpan w:val="5"/>
            <w:shd w:val="clear" w:color="000000" w:fill="D0CECE"/>
            <w:vAlign w:val="bottom"/>
            <w:hideMark/>
          </w:tcPr>
          <w:p w14:paraId="2A04EEC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ФАРМАКОГЕНЕТИКА. АНАЛИЗ ГЕНЕТИЧЕСКИХ МАРКЕРОВ ДОЗ ЛЕКАРСТВЕННЫХ ПРЕПАРАТОВ</w:t>
            </w:r>
          </w:p>
        </w:tc>
      </w:tr>
      <w:tr w:rsidR="008F5179" w:rsidRPr="000318E1" w14:paraId="2B13E684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6E6ACD7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Д1</w:t>
            </w:r>
          </w:p>
        </w:tc>
        <w:tc>
          <w:tcPr>
            <w:tcW w:w="5188" w:type="dxa"/>
            <w:shd w:val="clear" w:color="auto" w:fill="auto"/>
            <w:hideMark/>
          </w:tcPr>
          <w:p w14:paraId="1258D6ED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Сердечные гликозиды, блокаторы медленных кальциевых каналов, статины, макролиты, цитостатики, противовирусные препараты и другие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гликопротеина Р: MDR1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  <w:hideMark/>
          </w:tcPr>
          <w:p w14:paraId="7539F845" w14:textId="398B46D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F6556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37C88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14-21</w:t>
            </w:r>
          </w:p>
        </w:tc>
      </w:tr>
      <w:tr w:rsidR="008F5179" w:rsidRPr="000318E1" w14:paraId="4B8F27E6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419" w:type="dxa"/>
            <w:gridSpan w:val="2"/>
            <w:shd w:val="clear" w:color="auto" w:fill="auto"/>
            <w:vAlign w:val="bottom"/>
            <w:hideMark/>
          </w:tcPr>
          <w:p w14:paraId="357F0DC7" w14:textId="77777777" w:rsidR="008F5179" w:rsidRPr="000318E1" w:rsidRDefault="008F5179" w:rsidP="008F5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13" w:type="dxa"/>
            <w:gridSpan w:val="5"/>
            <w:shd w:val="clear" w:color="000000" w:fill="D0CECE"/>
            <w:vAlign w:val="center"/>
            <w:hideMark/>
          </w:tcPr>
          <w:p w14:paraId="66404B2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ДОЗ ЛЕКАРСТВЕННЫХ ПРЕПАРАТОВ ПРИ ЛЕЧЕНИИ ОНКОЛОГИЧЕСКИХ ЗАБОЛЕВАНИЙ</w:t>
            </w:r>
          </w:p>
        </w:tc>
      </w:tr>
      <w:tr w:rsidR="008F5179" w:rsidRPr="000318E1" w14:paraId="613172BF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4DFA868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Д2</w:t>
            </w:r>
          </w:p>
        </w:tc>
        <w:tc>
          <w:tcPr>
            <w:tcW w:w="5188" w:type="dxa"/>
            <w:shd w:val="clear" w:color="auto" w:fill="auto"/>
            <w:hideMark/>
          </w:tcPr>
          <w:p w14:paraId="1F070EE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Меркаптопурин, азотиоприн, тиогуанин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тиопуринметилтрансферазы TPMT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6CD3A069" w14:textId="38FB75E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DBDDCF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D2130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14-21</w:t>
            </w:r>
          </w:p>
        </w:tc>
      </w:tr>
      <w:tr w:rsidR="008F5179" w:rsidRPr="000318E1" w14:paraId="34454BB4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410BFCD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Д3</w:t>
            </w:r>
          </w:p>
        </w:tc>
        <w:tc>
          <w:tcPr>
            <w:tcW w:w="5188" w:type="dxa"/>
            <w:shd w:val="clear" w:color="000000" w:fill="DEEBF6"/>
            <w:hideMark/>
          </w:tcPr>
          <w:p w14:paraId="03F00D84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5-фторурацил, метатрексат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цикла фолиевой кислоты MTHFR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2B433E05" w14:textId="21E708F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AF211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94DF3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14-21</w:t>
            </w:r>
          </w:p>
        </w:tc>
      </w:tr>
      <w:tr w:rsidR="008F5179" w:rsidRPr="000318E1" w14:paraId="6F829AC1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419" w:type="dxa"/>
            <w:gridSpan w:val="2"/>
            <w:shd w:val="clear" w:color="auto" w:fill="auto"/>
            <w:vAlign w:val="bottom"/>
            <w:hideMark/>
          </w:tcPr>
          <w:p w14:paraId="61760DBB" w14:textId="77777777" w:rsidR="008F5179" w:rsidRPr="000318E1" w:rsidRDefault="008F5179" w:rsidP="008F5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13" w:type="dxa"/>
            <w:gridSpan w:val="5"/>
            <w:shd w:val="clear" w:color="000000" w:fill="D0CECE"/>
            <w:vAlign w:val="center"/>
            <w:hideMark/>
          </w:tcPr>
          <w:p w14:paraId="08F9BAD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ДОЗ ЛЕКАРСТВЕННЫХ ПРЕПАРАТОВ ПРИ ЛЕЧЕНИИ СЕРДЕЧНО-СОСУДИСТЫХ ЗАБОЛЕВАНИЙ</w:t>
            </w:r>
          </w:p>
        </w:tc>
      </w:tr>
      <w:tr w:rsidR="008F5179" w:rsidRPr="000318E1" w14:paraId="3DA3A5D7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0077E29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Д4</w:t>
            </w:r>
          </w:p>
        </w:tc>
        <w:tc>
          <w:tcPr>
            <w:tcW w:w="5188" w:type="dxa"/>
            <w:shd w:val="clear" w:color="auto" w:fill="auto"/>
            <w:hideMark/>
          </w:tcPr>
          <w:p w14:paraId="123C73BB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Бета – адреноблокаторы, противогипертонические препараты, антигипертензивные препараты (лозартан), сахароснижающие препараты (глипизид)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I фазы детоксикации: CYP2D6, CYP2C9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34307B3E" w14:textId="30E61A7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2F4C23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CC960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4C8016EC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4A1DFE2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Д5</w:t>
            </w:r>
          </w:p>
        </w:tc>
        <w:tc>
          <w:tcPr>
            <w:tcW w:w="5188" w:type="dxa"/>
            <w:shd w:val="clear" w:color="000000" w:fill="DEEBF6"/>
            <w:hideMark/>
          </w:tcPr>
          <w:p w14:paraId="7BABD7DC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Антикоагулянты (варфарин и другие)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 системы детоксикации: CYP2C9, VKORC1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0A850DE2" w14:textId="06919E8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D724D6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111C8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62B59E77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419" w:type="dxa"/>
            <w:gridSpan w:val="2"/>
            <w:shd w:val="clear" w:color="auto" w:fill="auto"/>
            <w:vAlign w:val="bottom"/>
            <w:hideMark/>
          </w:tcPr>
          <w:p w14:paraId="68FC3832" w14:textId="77777777" w:rsidR="008F5179" w:rsidRPr="000318E1" w:rsidRDefault="008F5179" w:rsidP="008F5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13" w:type="dxa"/>
            <w:gridSpan w:val="5"/>
            <w:shd w:val="clear" w:color="000000" w:fill="D0CECE"/>
            <w:vAlign w:val="center"/>
            <w:hideMark/>
          </w:tcPr>
          <w:p w14:paraId="2F04B58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ДОЗ ЛЕКАРСТВЕННЫХ ПРЕПАРАТОВ ПРИ ЛЕЧЕНИИ ДРУГИХ ЗАБОЛЕВАНИЙ</w:t>
            </w:r>
          </w:p>
        </w:tc>
      </w:tr>
      <w:tr w:rsidR="008F5179" w:rsidRPr="000318E1" w14:paraId="7889F317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6C8D169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Д6</w:t>
            </w:r>
          </w:p>
        </w:tc>
        <w:tc>
          <w:tcPr>
            <w:tcW w:w="5188" w:type="dxa"/>
            <w:shd w:val="clear" w:color="auto" w:fill="auto"/>
            <w:hideMark/>
          </w:tcPr>
          <w:p w14:paraId="7BA7A29F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Противотуберкулезные препараты (изониазид, р-анизид, римфампицин, дапсон)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анализ гена II фазы детоксикации NAT2 (3)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6916A7F8" w14:textId="053F574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536B8D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5D476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4B05EE0C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5F3FB90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Д7</w:t>
            </w:r>
          </w:p>
        </w:tc>
        <w:tc>
          <w:tcPr>
            <w:tcW w:w="5188" w:type="dxa"/>
            <w:shd w:val="clear" w:color="000000" w:fill="DEEBF6"/>
            <w:hideMark/>
          </w:tcPr>
          <w:p w14:paraId="2AAA5587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Антиаритмические препараты (прокаинамид), амонафид, 2-аминофлуорен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I и II фазы системы детоксикации: CYP2D6 (2), NAT2 (3)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639FEBEA" w14:textId="6A0498C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92A61F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FD71D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783C58CB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3D8A162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Д8</w:t>
            </w:r>
          </w:p>
        </w:tc>
        <w:tc>
          <w:tcPr>
            <w:tcW w:w="5188" w:type="dxa"/>
            <w:shd w:val="clear" w:color="auto" w:fill="auto"/>
            <w:hideMark/>
          </w:tcPr>
          <w:p w14:paraId="757FCCAC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Противосудорожные препараты (фенитоин, диазепам)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I фазы системы детоксикации: CYP2C9, CYP2C19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42DBD6C6" w14:textId="4D65336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6CB402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69B47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0E2364E6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3E276CB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Д9</w:t>
            </w:r>
          </w:p>
        </w:tc>
        <w:tc>
          <w:tcPr>
            <w:tcW w:w="5188" w:type="dxa"/>
            <w:shd w:val="clear" w:color="000000" w:fill="DEEBF6"/>
            <w:hideMark/>
          </w:tcPr>
          <w:p w14:paraId="098283D2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Ингибиторы протоновых помп (омепразол)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I фазы системы детоксикации: CYP2C9, CYP2C19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6F07D2DF" w14:textId="3E70CF1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A31AF1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161B5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0539D600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7EE276E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Д10</w:t>
            </w:r>
          </w:p>
        </w:tc>
        <w:tc>
          <w:tcPr>
            <w:tcW w:w="5188" w:type="dxa"/>
            <w:shd w:val="clear" w:color="auto" w:fill="auto"/>
            <w:hideMark/>
          </w:tcPr>
          <w:p w14:paraId="50F9B58B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Прогуанил и барбитураты, рифампицин, симвастатин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I фазы системы детоксикации: CYP2C19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16B6861E" w14:textId="08C6018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343E09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0C342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1697525A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16D36DF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Д11</w:t>
            </w:r>
          </w:p>
        </w:tc>
        <w:tc>
          <w:tcPr>
            <w:tcW w:w="5188" w:type="dxa"/>
            <w:shd w:val="clear" w:color="000000" w:fill="DEEBF6"/>
            <w:hideMark/>
          </w:tcPr>
          <w:p w14:paraId="482E0D12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Антидепрессанты (амитриптилин, кломипрамин, имипрамин)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I фазы системы детоксикации: CYP2D6, CYP2C9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29B846CE" w14:textId="2F3431F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D81097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547EF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7331A6DE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463EF5F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Д12</w:t>
            </w:r>
          </w:p>
        </w:tc>
        <w:tc>
          <w:tcPr>
            <w:tcW w:w="5188" w:type="dxa"/>
            <w:shd w:val="clear" w:color="auto" w:fill="auto"/>
            <w:hideMark/>
          </w:tcPr>
          <w:p w14:paraId="786F42E5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Нестероидные противовоспалительные препараты (диклофенак, ибупрофен, пироксикам), толбутамин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I фазы системы детоксикации CYP2C9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5F664B8B" w14:textId="006CA50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26CF32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BA03D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334258DB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52DB7E1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Д13</w:t>
            </w:r>
          </w:p>
        </w:tc>
        <w:tc>
          <w:tcPr>
            <w:tcW w:w="5188" w:type="dxa"/>
            <w:shd w:val="clear" w:color="000000" w:fill="DEEBF6"/>
            <w:hideMark/>
          </w:tcPr>
          <w:p w14:paraId="49814AD7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Антипсихотропные, нейролептики, ингибиторы монооксид редуктазы, производных морфина, нейротрансмитеры (допамины), анальгетики, опиаты, кофеин, кокаин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I фазы системы детоксикации CYP2D6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0020F812" w14:textId="6302983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BD9757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7C7FD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7F665E05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1357A5C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Д14</w:t>
            </w:r>
          </w:p>
        </w:tc>
        <w:tc>
          <w:tcPr>
            <w:tcW w:w="5188" w:type="dxa"/>
            <w:shd w:val="clear" w:color="auto" w:fill="auto"/>
            <w:hideMark/>
          </w:tcPr>
          <w:p w14:paraId="247EDDA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Маркеры доз всех анализируемых препаратов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системы детоксикации: CYP1A1, CYP2D6, GSTM1, GSTT1, NAT2, CYP2C9, CYP2C19, TPMT, MTHFR, VKORC1, MDR1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320A2D84" w14:textId="7595433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80FAF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293F1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046D1BE8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1531F20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Д15</w:t>
            </w:r>
          </w:p>
        </w:tc>
        <w:tc>
          <w:tcPr>
            <w:tcW w:w="5188" w:type="dxa"/>
            <w:shd w:val="clear" w:color="000000" w:fill="DEEBF6"/>
            <w:hideMark/>
          </w:tcPr>
          <w:p w14:paraId="381E0ADF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Резистентность к антиагрегантной терапии (аспирин, плавик-с)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GPIIIa, CYP2C19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7393E62C" w14:textId="7A3FF80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BF22C0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90071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0F9AF9D8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68D4543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Д21</w:t>
            </w:r>
          </w:p>
        </w:tc>
        <w:tc>
          <w:tcPr>
            <w:tcW w:w="5188" w:type="dxa"/>
            <w:shd w:val="clear" w:color="auto" w:fill="auto"/>
            <w:hideMark/>
          </w:tcPr>
          <w:p w14:paraId="34B0BADF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Противовирусная терапия при хроническом гепатите С (ПЭГ-Интрон, рибаверин, телапревир, боцепревир)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IL28B 2 локуса (C&gt;T, T&gt;G)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7AFDC983" w14:textId="031C2D1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52891E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718F8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1D7BD95F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0632" w:type="dxa"/>
            <w:gridSpan w:val="7"/>
            <w:shd w:val="clear" w:color="auto" w:fill="95B3D7" w:themeFill="accent1" w:themeFillTint="99"/>
            <w:vAlign w:val="bottom"/>
            <w:hideMark/>
          </w:tcPr>
          <w:p w14:paraId="476F8CD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ГЕНЕТИЧЕСКИЕ МАРКЕРЫ КОРРЕКЦИИ ОБРАЗА ЖИЗНИ</w:t>
            </w:r>
          </w:p>
        </w:tc>
      </w:tr>
      <w:tr w:rsidR="008F5179" w:rsidRPr="000318E1" w14:paraId="621E1DF6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334ED83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К1</w:t>
            </w:r>
          </w:p>
        </w:tc>
        <w:tc>
          <w:tcPr>
            <w:tcW w:w="5188" w:type="dxa"/>
            <w:shd w:val="clear" w:color="auto" w:fill="auto"/>
            <w:hideMark/>
          </w:tcPr>
          <w:p w14:paraId="72CAAE5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генов, определяющих устойчивость к ВИЧ – инфекции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рецептора лимфоцитов (хемокинового рецептора): CCR5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648F4E6B" w14:textId="6F6920A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8C040C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82E1D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</w:tr>
      <w:tr w:rsidR="008F5179" w:rsidRPr="000318E1" w14:paraId="073EF10E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38705D0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К2</w:t>
            </w:r>
          </w:p>
        </w:tc>
        <w:tc>
          <w:tcPr>
            <w:tcW w:w="5188" w:type="dxa"/>
            <w:shd w:val="clear" w:color="000000" w:fill="DEEBF6"/>
            <w:hideMark/>
          </w:tcPr>
          <w:p w14:paraId="49AEB123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генов, влияющих на формирование зависимости к алкоголю и наркотикам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дофаминового (DRD2A) и серотонинового (HTR2A –(SR) рецепторов: DRD2A, HTR2A (SR)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4DCE5764" w14:textId="2F15DA0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FFB82B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D1F20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2CEC8811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14B258F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К3</w:t>
            </w:r>
          </w:p>
        </w:tc>
        <w:tc>
          <w:tcPr>
            <w:tcW w:w="5188" w:type="dxa"/>
            <w:shd w:val="clear" w:color="auto" w:fill="auto"/>
            <w:hideMark/>
          </w:tcPr>
          <w:p w14:paraId="190BBC06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 генов, характеризующих метаболизм алкоголя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алкогольдегидрогеназа ADH1B (ADH2), альдегиддегидрогеназы ALDH2, и ген I фазы детоксикации: CYP2E1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7238DFCF" w14:textId="7459AC5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AEEF9C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F1A25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15B78ED6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0632" w:type="dxa"/>
            <w:gridSpan w:val="7"/>
            <w:shd w:val="clear" w:color="auto" w:fill="95B3D7" w:themeFill="accent1" w:themeFillTint="99"/>
            <w:vAlign w:val="bottom"/>
            <w:hideMark/>
          </w:tcPr>
          <w:p w14:paraId="092CC61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ГЕНОВ НА БИОЧИПАХ</w:t>
            </w:r>
          </w:p>
        </w:tc>
      </w:tr>
      <w:tr w:rsidR="008F5179" w:rsidRPr="000318E1" w14:paraId="7FB2B5E2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3DEF699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Л1</w:t>
            </w:r>
          </w:p>
        </w:tc>
        <w:tc>
          <w:tcPr>
            <w:tcW w:w="5188" w:type="dxa"/>
            <w:shd w:val="clear" w:color="auto" w:fill="auto"/>
            <w:hideMark/>
          </w:tcPr>
          <w:p w14:paraId="24B32C30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Фармакогенетический биочип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(анализ генетической предрасположенности к онкологическим заболеваниям и индивидуальной чувствительности к фармпрепаратам)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I и II фазы детоксикации: CYP1A1, CYP2D6, GSTM1, NAT2, GSTT1, CYP2C9, CYP2C19, MTHFR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08B2EEDB" w14:textId="320D49B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381EAA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12D64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2AE27EBB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05F88E6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Л2</w:t>
            </w:r>
          </w:p>
        </w:tc>
        <w:tc>
          <w:tcPr>
            <w:tcW w:w="5188" w:type="dxa"/>
            <w:shd w:val="clear" w:color="000000" w:fill="DEEBF6"/>
            <w:hideMark/>
          </w:tcPr>
          <w:p w14:paraId="2B7AA250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Кардио-биочип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(анализ генетической предрасположенности к артериальной гипертензии)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обмен гомоцистеина: МTHFR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AGT, AGTR1, AGTR2, BDKRB2 (BKR), REN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β2-адренорецептора: ADRB2 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1AB19BB3" w14:textId="42D274A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AAEE43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74EE3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26A9A6B6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4E2496D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Л3</w:t>
            </w:r>
          </w:p>
        </w:tc>
        <w:tc>
          <w:tcPr>
            <w:tcW w:w="5188" w:type="dxa"/>
            <w:shd w:val="clear" w:color="auto" w:fill="auto"/>
            <w:hideMark/>
          </w:tcPr>
          <w:p w14:paraId="6CBC6856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Фибр-биочип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обмен гомоцистеина: MTHFR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системы свертывания крови и фибринолиза:  F1 (FGB), F2 (FII), F5 (FV), ITGB3 (GPIIIa), PAI1, F7 (FVII)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12FB9319" w14:textId="1ED2363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846D04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B0A4A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60E1F06D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556D5A4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Л4</w:t>
            </w:r>
          </w:p>
        </w:tc>
        <w:tc>
          <w:tcPr>
            <w:tcW w:w="5188" w:type="dxa"/>
            <w:shd w:val="clear" w:color="000000" w:fill="DEEBF6"/>
            <w:hideMark/>
          </w:tcPr>
          <w:p w14:paraId="5F2C23B0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РМЖ-биочип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(анализ генетической предрасположенности к раку молочной железы и яичников)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риска семейных форм (опухолевых супрессоров): BRCA1, BRCA2, CHEK2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3B61F9FE" w14:textId="01758B2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8C0640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CB64A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5A608EAD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419" w:type="dxa"/>
            <w:gridSpan w:val="2"/>
            <w:shd w:val="clear" w:color="auto" w:fill="auto"/>
            <w:vAlign w:val="bottom"/>
            <w:hideMark/>
          </w:tcPr>
          <w:p w14:paraId="56D16C8C" w14:textId="77777777" w:rsidR="008F5179" w:rsidRPr="000318E1" w:rsidRDefault="008F5179" w:rsidP="008F5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13" w:type="dxa"/>
            <w:gridSpan w:val="5"/>
            <w:shd w:val="clear" w:color="000000" w:fill="D0CECE"/>
            <w:vAlign w:val="center"/>
            <w:hideMark/>
          </w:tcPr>
          <w:p w14:paraId="3B3E26B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VIP-УСЛУГИ</w:t>
            </w:r>
          </w:p>
        </w:tc>
      </w:tr>
      <w:tr w:rsidR="008F5179" w:rsidRPr="000318E1" w14:paraId="6C9C82B5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0632" w:type="dxa"/>
            <w:gridSpan w:val="7"/>
            <w:shd w:val="clear" w:color="auto" w:fill="95B3D7" w:themeFill="accent1" w:themeFillTint="99"/>
            <w:vAlign w:val="bottom"/>
            <w:hideMark/>
          </w:tcPr>
          <w:p w14:paraId="454E6C4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ПАНЕЛИ «ЭСТЕТИКА»</w:t>
            </w:r>
          </w:p>
        </w:tc>
      </w:tr>
      <w:tr w:rsidR="008F5179" w:rsidRPr="000318E1" w14:paraId="43556F38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4B4F4C5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М1</w:t>
            </w:r>
          </w:p>
        </w:tc>
        <w:tc>
          <w:tcPr>
            <w:tcW w:w="5188" w:type="dxa"/>
            <w:shd w:val="clear" w:color="auto" w:fill="auto"/>
            <w:hideMark/>
          </w:tcPr>
          <w:p w14:paraId="3C2FB54A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предрасположенности к ожирению и метаболическому синдрому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липидов: APOE, APOCIII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AGT, AGTR1, AGTR2, BDKRB2 (BKR), REN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адреналина: ADRB2, ADRB1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главного комплекса гистосовместимости II класса: DQB1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провоспалительного цитокина: TNFA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вовлеченных в обмен холестерина и окисление жирных кислот: PPARA, PPARD, PRARG, UCP2, UCP3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 генов дофаминового (DRD2A) и серотонинового (HTR2A –(SR) рецепторов: DRD2A, HTR2A (SR)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  <w:hideMark/>
          </w:tcPr>
          <w:p w14:paraId="0D4AA703" w14:textId="5D96989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3F5CA6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6185C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28-35</w:t>
            </w:r>
          </w:p>
        </w:tc>
      </w:tr>
      <w:tr w:rsidR="008F5179" w:rsidRPr="000318E1" w14:paraId="1C08BC07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3F9887F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14:paraId="59A4F9A7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развернутая интерпретация 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  <w:hideMark/>
          </w:tcPr>
          <w:p w14:paraId="290A5D3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DA7409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6544A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8F5179" w:rsidRPr="000318E1" w14:paraId="08748A20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162212D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М2</w:t>
            </w:r>
          </w:p>
        </w:tc>
        <w:tc>
          <w:tcPr>
            <w:tcW w:w="5188" w:type="dxa"/>
            <w:shd w:val="clear" w:color="000000" w:fill="DEEBF6"/>
            <w:hideMark/>
          </w:tcPr>
          <w:p w14:paraId="343981B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Изучение предрасположенности к скорости старения кожи и особенности ее регенерации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I фазы детоксикации: CYP1A1, CYP1A2, CYP2C9, CYP2С19, CYP2D6, CYP2E1, CYP19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II фазы детоксикации: GSTМ1, GSTT1, GSTР1, NAT2, EPHX1 (mEPHX) Письменная развернутая интерпретация 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1D3251DA" w14:textId="5E76291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7AE22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42B05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28-35</w:t>
            </w:r>
          </w:p>
        </w:tc>
      </w:tr>
      <w:tr w:rsidR="008F5179" w:rsidRPr="000318E1" w14:paraId="78139725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79E392C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  <w:tc>
          <w:tcPr>
            <w:tcW w:w="5188" w:type="dxa"/>
            <w:shd w:val="clear" w:color="auto" w:fill="auto"/>
            <w:hideMark/>
          </w:tcPr>
          <w:p w14:paraId="2A832CD2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Изучение предрасположенности к дерматитам, угревой сыпи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I фазы детоксикации: CYP1A1, CYP1A2, CYP2C9, CYP2С19, CYP2D6, CYP2E1, CYP19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II фазы детоксикации: GSTМ1, GSTT1, GSTР1, NAT2, EPHX1 (mEPHX)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провоспалительных цитокинов: IL4, IL4R, TNFA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гена, кодирующего нейрональную NO-синтазу (обмен оксида азота): NOS1 Письменная развернутая интерпретация 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055B3B40" w14:textId="7613E19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7FCBA4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82055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28-35</w:t>
            </w:r>
          </w:p>
        </w:tc>
      </w:tr>
      <w:tr w:rsidR="008F5179" w:rsidRPr="000318E1" w14:paraId="0985A25C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229A5DA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М4</w:t>
            </w:r>
          </w:p>
        </w:tc>
        <w:tc>
          <w:tcPr>
            <w:tcW w:w="5188" w:type="dxa"/>
            <w:shd w:val="clear" w:color="000000" w:fill="DEEBF6"/>
            <w:hideMark/>
          </w:tcPr>
          <w:p w14:paraId="1707A936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Нутриогеномика («генетическая» диета)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I фазы детоксикации: CYP1A1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II фазы детоксикации: GSTМ1, GSTT1, GSTР1, NAT2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липидов: APOE, APOCIII, PON1, NOS3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AGT, AGTR1, AGTR2, BDKRB2 (BKR)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системы фибринолиза: PAI1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обмен гомоцистеина: MTHFR, MTRR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адреналина: ADRB2, ADRB1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формирование матрикса костной ткани: COL1A1, BGP (BGLAP)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кальция и минеральный обмен: VDR, CALCR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гена-рецептора эстрогенов: ESR1 (ER)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Т-лимфоцит-ассоциированной серинэстеразы: CTLA4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дофаминового (DRD2A) и серотонинового (HTR2A –(SR) рецепторов: DRD2A, HTR2A (SR)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генов, вовлеченных в обмен холестерина и окисление жирных кислот: PPARA, PPARD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алкогольдегидрогеназа ADH1B (ADH2), альдегиддегидрогеназы ALDH2, и ген I фазы детоксикации: CYP2E1 (метаболизм алкоголя)                                       Письменная развернутая интерпретация 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1BF3326B" w14:textId="4D7690D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E1F66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B5DA5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28-35</w:t>
            </w:r>
          </w:p>
        </w:tc>
      </w:tr>
      <w:tr w:rsidR="008F5179" w:rsidRPr="000318E1" w14:paraId="0B10DEA3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66B24EB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М8</w:t>
            </w:r>
          </w:p>
        </w:tc>
        <w:tc>
          <w:tcPr>
            <w:tcW w:w="5188" w:type="dxa"/>
            <w:shd w:val="clear" w:color="auto" w:fill="auto"/>
            <w:hideMark/>
          </w:tcPr>
          <w:p w14:paraId="61833552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Панель генов по предрасположенности к пародонтозу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II фазы детоксикации: NAT2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системы фибринолиза: PAI1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метаболизм кальция и минеральный обмен: VDR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провоспалительных цитокинов: IL4, IL4R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01A17F62" w14:textId="58A037F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BA077F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28174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41EF95CF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10632" w:type="dxa"/>
            <w:gridSpan w:val="7"/>
            <w:shd w:val="clear" w:color="auto" w:fill="95B3D7" w:themeFill="accent1" w:themeFillTint="99"/>
            <w:vAlign w:val="bottom"/>
            <w:hideMark/>
          </w:tcPr>
          <w:p w14:paraId="2139D00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ПАНЕЛИ «СПОРТ»</w:t>
            </w:r>
          </w:p>
        </w:tc>
      </w:tr>
      <w:tr w:rsidR="008F5179" w:rsidRPr="000318E1" w14:paraId="40259F51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1F52EF2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M5 min</w:t>
            </w:r>
          </w:p>
        </w:tc>
        <w:tc>
          <w:tcPr>
            <w:tcW w:w="5188" w:type="dxa"/>
            <w:shd w:val="clear" w:color="auto" w:fill="auto"/>
            <w:hideMark/>
          </w:tcPr>
          <w:p w14:paraId="4BAE8E67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спортивный паспорт 9 генов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Выяснение индивидуальной генетической предрасположенности к различным видам спорта и особенностям тренировочного процесса (с интерпретацией)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вовлеченных в обмен холестерина и окисление жирных кислот: PPARA, PPARD, PRARG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коактиватора транскрипционных факторов PPARα, PPARγ, α и β рецепторов эстрогена и минералокортикоидов: PPARGC1A (PGC-1α)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энергетический метаболизм скелетных мышц во время мышечной деятельности: AMPD1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определяющего тип мышечных волокон: ACTN3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дофаминового (DRD2A) и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серотонинового (HTR2A –(SR) рецепторов: DRD2A, HTR2A (SR)                                                                                                       Письменная развернутая интерпретация 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  <w:hideMark/>
          </w:tcPr>
          <w:p w14:paraId="0299E555" w14:textId="2563759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4FF8E2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FE12D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72759411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7E5DBEC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М5</w:t>
            </w:r>
          </w:p>
        </w:tc>
        <w:tc>
          <w:tcPr>
            <w:tcW w:w="5188" w:type="dxa"/>
            <w:shd w:val="clear" w:color="000000" w:fill="FFFFFF"/>
            <w:hideMark/>
          </w:tcPr>
          <w:p w14:paraId="6D6C44F6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Оптимальный спортивный паспорт 21 ген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Выяснение индивидуальной генетической предрасположенности к различным видам спорта и особенностям тренировочного процесса (с интерпретацией)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дофаминового (DRD2A) и серотонинового (HTR2A –(SR) рецепторов: DRD2A, HTR2A (SR)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AGT, AGTR1, AGTR2, BDKRB2 (BKR), REN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адреналина: ADRB2, ADRB1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метаболизм кальция и минеральный обмен: VDR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гена-рецептора андрогенов: AR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вовлеченных в обмен холестерина и окисление жирных кислот: PPARA, PPARD, PRARG, UCP2, UCP3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коактиватора транскрипционных факторов PPARα, PPARγ, α и β рецепторов эстрогена и минералокортикоидов: PPARGC1A (PGC-1α)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рост миокарда: PPP3R1 (CnB)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энергетический метаболизм скелетных мышц во время мышечной деятельности: AMPD1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определяющего тип мышечных волокон: ACTN3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  <w:hideMark/>
          </w:tcPr>
          <w:p w14:paraId="6D9E7099" w14:textId="2E2DC6E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25298B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B8828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28-35</w:t>
            </w:r>
          </w:p>
        </w:tc>
      </w:tr>
      <w:tr w:rsidR="008F5179" w:rsidRPr="000318E1" w14:paraId="15BE8945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9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23BE548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M5 max</w:t>
            </w:r>
          </w:p>
        </w:tc>
        <w:tc>
          <w:tcPr>
            <w:tcW w:w="5188" w:type="dxa"/>
            <w:shd w:val="clear" w:color="auto" w:fill="auto"/>
            <w:hideMark/>
          </w:tcPr>
          <w:p w14:paraId="57BC83F2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Полный спортивный паспорт 34 гена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Выяснение индивидуальной генетической предрасположенности к различным видам спорта и особенностям тренировочного процесса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I, II и III фазы детоксикации: CYP2C9, CYP2D6, MDR1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рецептора андрогенов: AR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обмен гомоцистеина: MTHFR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NOS3, AGT, AGTR1, AGTR2, BDKRB2 (BKR), REN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системы свертывания крови и фибринолиза:  F1 (FGB), F2 (FII), F5 (FV), ITGB3 (GPIIIa), PAI1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β-адренорецепторов: ADRB1, ADRB2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вовлеченных в обмен холестерина и окисление жирных кислот: PPARA, PPARD, PRARG, UCP2, UCP3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коактиватора транскрипционных факторов PPARα, PPARγ, α и β рецепторов эстрогена и минералокортикоидов: PPARGC1A (PGC-1α)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энергетический метаболизм скелетных мышц во время мышечной деятельности: AMPD1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определяющего тип мышечных волокон: ACTN3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формирование матрикса костной ткани: COL1A1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кальция и минеральный обмен: VDR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дофаминового (DRD2A) и серотонинового (HTR2A –(SR) рецепторов: DRD2A, HTR2A (SR)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провоспалительного цитокина: TNFA                                                      Письменная развернутая интерпретация 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  <w:hideMark/>
          </w:tcPr>
          <w:p w14:paraId="761EC5C2" w14:textId="3E03F65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595A46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D1DAA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28-35</w:t>
            </w:r>
          </w:p>
        </w:tc>
      </w:tr>
      <w:tr w:rsidR="008F5179" w:rsidRPr="000318E1" w14:paraId="7B702BC1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49A4E9E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М6</w:t>
            </w:r>
          </w:p>
        </w:tc>
        <w:tc>
          <w:tcPr>
            <w:tcW w:w="5188" w:type="dxa"/>
            <w:shd w:val="clear" w:color="000000" w:fill="DEEBF6"/>
            <w:hideMark/>
          </w:tcPr>
          <w:p w14:paraId="56AEABA5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Подбор индивидуальных программ тренировок для наиболее эффективной коррекции лишнего веса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липидов: APOE, APOCIII, NOS3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AGT, AGTR1, AGTR2, BDKRB2 (BKR), REN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адреналина: ADRB2, ADRB1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провоспалительного цитокина: TNFA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генов, дофаминового (DRD2A) и серотонинового (HTR2A –(SR) рецепторов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вовлеченных в обмен холестерина и окисление жирных кислот: PPARA, PPARD, PRARG, UCP2, UCP3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коактиватора транскрипционных факторов PPARα, PPARγ, α и β рецепторов эстрогена и минералокортикоидов: PPARGC1A (PGC-1α)                                        Письменная развернутая интерпретация 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  <w:hideMark/>
          </w:tcPr>
          <w:p w14:paraId="05FBB987" w14:textId="7E46068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50928B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6ACE1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28-35</w:t>
            </w:r>
          </w:p>
        </w:tc>
      </w:tr>
      <w:tr w:rsidR="008F5179" w:rsidRPr="000318E1" w14:paraId="68037415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194B735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M5+Н1</w:t>
            </w:r>
          </w:p>
        </w:tc>
        <w:tc>
          <w:tcPr>
            <w:tcW w:w="5188" w:type="dxa"/>
            <w:shd w:val="clear" w:color="auto" w:fill="auto"/>
            <w:hideMark/>
          </w:tcPr>
          <w:p w14:paraId="7E949D8E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Евро-нутриогеномика + спортивная генетика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 фазы детоксикации: CYP1A2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II фазы детоксикации: GSTМ1, GSTT1, GSTР1, NAT2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липидов: APOE, APOCIII, PON1, NOS3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гена, регулирующего кровяное давление: ACE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обмен гомоцистеина: MTHFR, MTRR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кальция и минеральный обмен: VDR CALCR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адреналина: ADRB2, ADRB1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гена-рецептора андрогенов: AR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вовлеченных в обмен холестерина и окисление жирных кислот: PPARA, PPARD, PRARG, UCP2, UCP3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рост миокарда: PPP3R1 (CnB)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энергетический метаболизм скелетных мышц во время мышечной деятельности: AMPD1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определяющего тип мышечных волокон: ACTN3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Письменная развернутая интерпретация 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  <w:hideMark/>
          </w:tcPr>
          <w:p w14:paraId="266D3F55" w14:textId="5C4F875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823655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F37CB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28-35</w:t>
            </w:r>
          </w:p>
        </w:tc>
      </w:tr>
      <w:tr w:rsidR="008F5179" w:rsidRPr="000318E1" w14:paraId="71516822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6789250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M4+М5</w:t>
            </w:r>
          </w:p>
        </w:tc>
        <w:tc>
          <w:tcPr>
            <w:tcW w:w="5188" w:type="dxa"/>
            <w:shd w:val="clear" w:color="000000" w:fill="FFFFFF"/>
            <w:hideMark/>
          </w:tcPr>
          <w:p w14:paraId="135EE18E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Нутриогеномика + спортивная генетика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I фазы детоксикации: CYP1A1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II фазы детоксикации: GSTМ1, GSTT1, GSTР1, NAT2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липидов: APOE, APOCIII, PON1, NOS3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AGT, AGTR1, AGTR2, BDKRB2 (BKR)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системы фибринолиза: PAI1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обмен гомоцистеина: MTHFR, MTRR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адреналина: ADRB2, ADRB1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кальция и минеральный обмен: VDR, CALCR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гена-рецептора эстрогенов: ESR1 (ER)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дофаминового (DRD2A) и серотонинового (HTR2A –(SR) рецепторов: DRD2A, HTR2A (SR)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алкогольдегидрогеназа ADH1B (ADH2), альдегиддегидрогеназы ALDH2, и ген I фазы детоксикации: CYP2E1 (метаболизм алкоголя)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гена-рецептора андрогенов: AR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вовлеченных в обмен холестерина и окисление жирных кислот: PPARA, PPARD, PRARG, UCP2, UCP3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рост миокарда: PPP3R1 (CnB)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энергетический метаболизм скелетных мышц во время мышечной деятельности: AMPD1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 гена, определяющего тип мышечных волокон: ACTN3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Письменная развернутая интерпретация 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  <w:hideMark/>
          </w:tcPr>
          <w:p w14:paraId="39FFADCC" w14:textId="0A8B540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0BB413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C1366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28-35</w:t>
            </w:r>
          </w:p>
        </w:tc>
      </w:tr>
      <w:tr w:rsidR="008F5179" w:rsidRPr="000318E1" w14:paraId="466B4DC9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10632" w:type="dxa"/>
            <w:gridSpan w:val="7"/>
            <w:shd w:val="clear" w:color="auto" w:fill="95B3D7" w:themeFill="accent1" w:themeFillTint="99"/>
            <w:vAlign w:val="bottom"/>
            <w:hideMark/>
          </w:tcPr>
          <w:p w14:paraId="5B14C23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ГЕНЕТИЧЕСКИЕ ПАСПОРТА</w:t>
            </w:r>
          </w:p>
        </w:tc>
      </w:tr>
      <w:tr w:rsidR="008F5179" w:rsidRPr="000318E1" w14:paraId="7F4F5981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85"/>
        </w:trPr>
        <w:tc>
          <w:tcPr>
            <w:tcW w:w="1419" w:type="dxa"/>
            <w:gridSpan w:val="2"/>
            <w:vMerge w:val="restart"/>
            <w:shd w:val="clear" w:color="auto" w:fill="auto"/>
            <w:vAlign w:val="center"/>
            <w:hideMark/>
          </w:tcPr>
          <w:p w14:paraId="1D93EC6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М10</w:t>
            </w:r>
          </w:p>
        </w:tc>
        <w:tc>
          <w:tcPr>
            <w:tcW w:w="5188" w:type="dxa"/>
            <w:shd w:val="clear" w:color="auto" w:fill="auto"/>
            <w:hideMark/>
          </w:tcPr>
          <w:p w14:paraId="4EE08009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Полный ГЕНЕТИЧЕСКИЙ ПАСПОРТ здоровья (анализ всех генетических маркеров) 72 из 94 генов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I, II и III фазы детоксикации: CYP1A1, CYP1A2, CYP1B1, CYP2C9, CYP2C19, CYP2D6, CYP2E1, GSTM1, GSTT1, GSTP1,  NAT2, CYP17A1, CYP19, TPMT, EPHX1 (mEPHX), VKORC1, MDR1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рецептора андрогенов: AR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парооксаназы: PON1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рецептора прогестерона: PROG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риска семейных форм рака молочной железы и яичников: BRCA1, BRCA2, CHEK2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гена-рецептора тиреостимулирующего гормона (тиреотропина): TSHR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контролирующих деление клетки (онкогенов): TP53 (P53), MYCL1 (LMYC)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обмен гомоцистеина: MTHFR, MTRR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NOS3, AGT, AGTR1, AGTR2, BDKRB2 (BKR), REN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липидов: APOE, APOCIII, CETP, LPL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фибринолиза:  F1 (FGB), F2 (FII), F5 (FV), F7 (FVII), ITGB3 (GPIIIa), ITGA2 (GPIa), PAI1, PLAT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β-адренорецепторов: ADRB1, ADRB2, ADRB3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генов,обмен холестерина и окисление жирных кислот: PPARA, PPARD, PRARG, UCP2, UCP3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коактиватора транскрипционных факторов PPARα, PPARγ, α и β рецепторов эстрогена и минералокортикоидов: PPARGC1A (PGC-1α)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генов, вовлеченных в контроль веса: FABP2, PLIN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рост миокарда: PPP3R1 (CnB)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метаболизм скелетных мышц во время мышечной деятельности: AMPD1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  <w:hideMark/>
          </w:tcPr>
          <w:p w14:paraId="159CAC98" w14:textId="2D23036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695F61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43950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20EDD5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14-21</w:t>
            </w:r>
          </w:p>
        </w:tc>
      </w:tr>
      <w:tr w:rsidR="008F5179" w:rsidRPr="000318E1" w14:paraId="597BEBFD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0"/>
        </w:trPr>
        <w:tc>
          <w:tcPr>
            <w:tcW w:w="1419" w:type="dxa"/>
            <w:gridSpan w:val="2"/>
            <w:vMerge/>
            <w:vAlign w:val="center"/>
            <w:hideMark/>
          </w:tcPr>
          <w:p w14:paraId="22299B75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88" w:type="dxa"/>
            <w:shd w:val="clear" w:color="auto" w:fill="auto"/>
            <w:hideMark/>
          </w:tcPr>
          <w:p w14:paraId="313D9911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анализ гена, определяющего тип мышечных волокон: ACTN3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синтез основного компонента бронхиальной жидкости: СС16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провоспалительных цитокинов: IL4, IL4R, IL1β, IL1RN, TNFA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гена, кодирующего нейрональную NO-синтазу 1 (обмен оксида азота): NOS1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матриксной металлопротеаз 1 и 3: MMP1 и MMP3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главного комплекса гистосовместимости I и II класса: MICA, DQA1, DQB1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Т-лимфоцит-ассоциированной серинэстеразы: CTLA4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формирование матрикса костной ткани: COL1A1, BGP (BGLAP)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кальция и минеральный обмен: VDR, CALCR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гена-рецептора эстрогенов: ESR1 (ER)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лактазы LCT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дофаминового (DRD2A) и серотонинового (HTR2A –(SR) рецепторов: DRD2A, HTR2A (SR)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рецептора лимфоцитов (хемокинового рецептора): CCR5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алкогольдегидрогеназа ADH1B (ADH2), альдегиддегидрогеназы ALDH2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катехол-О-метилтрансферазы СОМТ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(ассоциирован с болезнью Крона): NOD2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  <w:hideMark/>
          </w:tcPr>
          <w:p w14:paraId="2325F88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2BCBE6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14:paraId="1DE0F0A0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5179" w:rsidRPr="000318E1" w14:paraId="46A10286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02192CC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14:paraId="1AD8201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развернутая интерпретация 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705402F9" w14:textId="37ACE96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202FB8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78214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8F5179" w:rsidRPr="000318E1" w14:paraId="60766A78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29EA99D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М11</w:t>
            </w:r>
          </w:p>
        </w:tc>
        <w:tc>
          <w:tcPr>
            <w:tcW w:w="5188" w:type="dxa"/>
            <w:shd w:val="clear" w:color="000000" w:fill="FFFFFF"/>
            <w:hideMark/>
          </w:tcPr>
          <w:p w14:paraId="281C6157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ГЕНЕТИЧЕСКИЙ ПАСПОРТ здоровья оптимальный - 39 генов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I, II и III фазы детоксикации: CYP1A1, CYP2C9, CYP2C19, CYP2D6, GSTM1, GSTT1, NAT2, VKORC1, MDR1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NOS3, AGT, AGTR1, AGTR2, BDKRB2 (BKR), REN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β2-адренорецептора: ADRB2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системы свертывания крови и фибринолиза:  F1 (FGB), F2 (FII), F5 (FV), ITGB3 (GPIIIa), PAI1, F7 (FVII)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контролирующих деление клетки (онкогенов): TP53 (P53)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липидов: APOE, APOCIII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вовлеченных в обмен холестерина и окисление жирных кислот: PRARG, UCP2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определяющего тип мышечных волокон: ACTN3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провоспалительных цитокинов: IL4, IL4R, TNFA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главного комплекса гистосовместимости I и II класса: DQA1, DQB1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формирование матрикса костной ткани: COL1A1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 генов, ответственных за метаболизм кальция и минеральный обмен: VDR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гена-рецептора эстрогенов: ESR1 (ER)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дофаминового (DRD2A) и серотонинового (HTR2A –(SR) рецепторов: DRD2A, HTR2A (SR)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Письменная развернутая интерпретация 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63CEFBBA" w14:textId="7F83EA6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69C067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B081F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28-35</w:t>
            </w:r>
          </w:p>
        </w:tc>
      </w:tr>
      <w:tr w:rsidR="008F5179" w:rsidRPr="000318E1" w14:paraId="70020133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39DF6F1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М12</w:t>
            </w:r>
          </w:p>
        </w:tc>
        <w:tc>
          <w:tcPr>
            <w:tcW w:w="5188" w:type="dxa"/>
            <w:shd w:val="clear" w:color="auto" w:fill="auto"/>
            <w:hideMark/>
          </w:tcPr>
          <w:p w14:paraId="4BB66621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ГЕНЕТИЧЕСКИЙ ПАСПОРТ здоровья мини - 25 генов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I, II и III фазы детоксикации: CYP1A1, CYP2C9, CYP2C19, CYP2D6, GSTM1, GSTT1, NAT2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NOS3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системы свертывания крови и фибринолиза:  F1 (FGB), F2 (FII), F5 (FV), ITGB3 (GPIIIa), PAI1, F7 (FVII)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контролирующих деление клетки (онкогенов): TP53 (P53)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липидов: APOE, APOCIII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вовлеченных в обмен холестерина и окисление жирных кислот: PRARG, UCP2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определяющего тип мышечных волокон: ACTN3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провоспалительных цитокинов: TNFA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кальция и минеральный обмен: VDR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 дофаминового (DRD2A) и серотонинового (HTR2A –(SR) рецепторов: DRD2A, HTR2A (SR)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  <w:hideMark/>
          </w:tcPr>
          <w:p w14:paraId="2F78DB7A" w14:textId="2E543AD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A88A8D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C231E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28-35</w:t>
            </w:r>
          </w:p>
        </w:tc>
      </w:tr>
      <w:tr w:rsidR="008F5179" w:rsidRPr="000318E1" w14:paraId="38E380D5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17F4F30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М16</w:t>
            </w:r>
          </w:p>
        </w:tc>
        <w:tc>
          <w:tcPr>
            <w:tcW w:w="5188" w:type="dxa"/>
            <w:shd w:val="clear" w:color="000000" w:fill="BCD6EE"/>
            <w:hideMark/>
          </w:tcPr>
          <w:p w14:paraId="2B1CCE0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Гены витаминов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неспецифической щелочной фосфотазы:  NBPF3 (ALPL) - риск снижения концентрации витамина B6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гена альфа-1,2-фукозилтрансферазы: FUT2 - риск снижения уровня всасывания витамина B12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бета-каротин монооксидазы: BCMO1нарушений синтеза витамина А из бета-каротина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гена: APOA5 - уровень альфа-токоферола (витамина Е)                              Письменная развёрнутая интерпретация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  <w:hideMark/>
          </w:tcPr>
          <w:p w14:paraId="0B18C501" w14:textId="72533CC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04A5E6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14613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28-35</w:t>
            </w:r>
          </w:p>
        </w:tc>
      </w:tr>
      <w:tr w:rsidR="008F5179" w:rsidRPr="000318E1" w14:paraId="402661F9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0632" w:type="dxa"/>
            <w:gridSpan w:val="7"/>
            <w:shd w:val="clear" w:color="auto" w:fill="95B3D7" w:themeFill="accent1" w:themeFillTint="99"/>
            <w:vAlign w:val="bottom"/>
            <w:hideMark/>
          </w:tcPr>
          <w:p w14:paraId="0AD2482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ОТДЕЛЬНЫХ ГЕНОВ, цена указана за 1 ген</w:t>
            </w:r>
          </w:p>
        </w:tc>
      </w:tr>
      <w:tr w:rsidR="008F5179" w:rsidRPr="000318E1" w14:paraId="2616AA34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90"/>
        </w:trPr>
        <w:tc>
          <w:tcPr>
            <w:tcW w:w="1419" w:type="dxa"/>
            <w:gridSpan w:val="2"/>
            <w:vMerge w:val="restart"/>
            <w:shd w:val="clear" w:color="auto" w:fill="auto"/>
            <w:vAlign w:val="center"/>
            <w:hideMark/>
          </w:tcPr>
          <w:p w14:paraId="1B895F9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Ген 1</w:t>
            </w:r>
          </w:p>
        </w:tc>
        <w:tc>
          <w:tcPr>
            <w:tcW w:w="5188" w:type="dxa"/>
            <w:shd w:val="clear" w:color="auto" w:fill="auto"/>
            <w:hideMark/>
          </w:tcPr>
          <w:p w14:paraId="00248D9B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генов I, II и III фазы детоксикации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CYP1A2, CYP1B1, CYP2C19, CYP2E1, GSTM1, GSTT1, CYP17A1, CYP19, VKORC1, MDR1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гена рецептора андрогенов: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AR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гена парооксаназы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PON1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гена рецептора прогестерона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PROG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гена-рецептора тиреостимулирующего гормона (тиреотропина)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TSHR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генов, контролирующих деление клетки (онкогенов):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MYCL1 (LMYC)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генов, ответственных за обмен гомоцистеина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MTHFR, MTRR, MTR (3-5 рабочих дней, день постановки - вторник)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генов, регулирующих кровяное давление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ACE, NOS3, AGT, AGTR1, AGTR2, REN, BKR (9ins)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генов, ответственных за метаболизм липидов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APOE, APOCIII, CETP, LPL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генов системы свертывания крови и фибринолиза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 F1 (FGB), F2 (FII), F5 (FV), F7 (FVII), ITGB3 (GPIIIa), ITGA2 (GPIa), PAI1, PLAT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генов β-адренорецепторов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ADRB1, ADRB3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генов, вовлеченных в обмен холестерина и окисление жирных кислот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PPARA, PPARD, PRARG, UCP2, UCP3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 гена коактиватора транскрипционных факторов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PPARα, PPARγ, α и β </w:t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рецепторов эстрогена и минералокортикоидов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PPARGC1A (PGC-1α)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генов, вовлеченных в контроль веса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FABP2, PLIN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гена, ответственного за рост миокарда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PPP3R1 (CnB)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гена,  энергетический метаболизм скелетных мышц во время мышечной деятельности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AMPD1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гена, определяющего тип мышечных волокон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ACTN3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гена, ответственного за синтез основного компонента бронхиальной жидкости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СС16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генов провоспалительных цитокинов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IL4, IL4R, IL1β, IL1RN 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  <w:hideMark/>
          </w:tcPr>
          <w:p w14:paraId="155928CF" w14:textId="1671A7E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87F5B3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8DA9F1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14-21</w:t>
            </w:r>
          </w:p>
        </w:tc>
      </w:tr>
      <w:tr w:rsidR="008F5179" w:rsidRPr="000318E1" w14:paraId="5BE3582B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0"/>
        </w:trPr>
        <w:tc>
          <w:tcPr>
            <w:tcW w:w="1419" w:type="dxa"/>
            <w:gridSpan w:val="2"/>
            <w:vMerge/>
            <w:vAlign w:val="center"/>
            <w:hideMark/>
          </w:tcPr>
          <w:p w14:paraId="4E8C5F50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88" w:type="dxa"/>
            <w:shd w:val="clear" w:color="auto" w:fill="auto"/>
            <w:hideMark/>
          </w:tcPr>
          <w:p w14:paraId="7A31526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 гена, кодирующего нейрональную NO-синтазу 1 (обмен оксида азота):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NOS1         </w:t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  анализ генов матриксной металлопротеаз 1 и 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MMP1 и MMP3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гена Т-лимфоцит-ассоциированной серинэстеразы: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CTLA4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генов, ответственных за формирование матрикса костной ткани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COL1A1, BGP (BGLAP)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генов, ответственных за метаболизм кальция и минеральный обмен: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VDR, CALCR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генов дофаминового (DRD2A) и серотонинового (HTR2A –(SR) рецепторов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DRD2A, HTR2A (SR)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гена рецептора фолликул-стимулирующего гормона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(ФСГ): FSHR A1961G (Asn680Ser)    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рецептора лимфоцитов (хемокинового рецептора)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CCR5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генов алкогольдегидрогеназа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ADH1B (ADH2)                              </w:t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альдегиддегидрогеназы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ALDH2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гена катехол-О-метилтрансферазы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СОМТ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  <w:hideMark/>
          </w:tcPr>
          <w:p w14:paraId="5133518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8CB515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14:paraId="6AFBE093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5179" w:rsidRPr="000318E1" w14:paraId="6CB7235C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3BBA51B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Ген 2</w:t>
            </w:r>
          </w:p>
        </w:tc>
        <w:tc>
          <w:tcPr>
            <w:tcW w:w="5188" w:type="dxa"/>
            <w:shd w:val="clear" w:color="000000" w:fill="DEEBF6"/>
            <w:hideMark/>
          </w:tcPr>
          <w:p w14:paraId="75DCFEF7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CETP(2), EFEMP1, ZBTB38, HHIP, LCORL, LIN28B, PLAG1, ADAMTSL3 (2), GDF5, ZNF462, CDH13, JAZF1, IGFBP3, IGF1R ,GHSR, CDK6, CABLES, ESR2, IFNG, VDR3, TNFRSF11A, NEGR1, SH2B1, BDNF, FTO, MC4R, LEPR, GHR, GHRL, TNF-a, LPIN1, ESR1, NRXN3, MSRA, TFAP2B, ANGPTL3, GCKR, AKR1D1, CEL, Fads2/s3, CYP7A1, APOA1-2, LIPC, ABCA1, CILP2, APOB, ABCG5, NPC1L1, SCARB1, LIPE, PPARG (2)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3A2E39C0" w14:textId="08A815D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A6A438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AC940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14-21</w:t>
            </w:r>
          </w:p>
        </w:tc>
      </w:tr>
      <w:tr w:rsidR="008F5179" w:rsidRPr="000318E1" w14:paraId="1012CFC3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48D46C6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Ген 3</w:t>
            </w:r>
          </w:p>
        </w:tc>
        <w:tc>
          <w:tcPr>
            <w:tcW w:w="5188" w:type="dxa"/>
            <w:shd w:val="clear" w:color="auto" w:fill="auto"/>
            <w:hideMark/>
          </w:tcPr>
          <w:p w14:paraId="184F2ECB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генов I, II и III фазы детоксикации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CYP2C9, CYP2D6,  GSTP1,  NAT2, EPHX1 (mEPHX)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генов, контролирующих деление клетки (онкогенов)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TP53 (P53)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генов β-адренорецепторов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ADRB2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генов провоспалительных цитокинов: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TNFA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гена-рецептора эстрогенов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ESR1 (ER)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гена внутриклеточного рецептора к продуктам жизнедеятельности бактерий (ассоциирован с болезнью Крона)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NOD2                                                     </w:t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генов главного комплекса гистосовместимости I и II класса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DQA1 и DQB1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30C2DBE4" w14:textId="335B200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E7A91D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3ADBE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27326273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419" w:type="dxa"/>
            <w:gridSpan w:val="2"/>
            <w:shd w:val="clear" w:color="auto" w:fill="auto"/>
            <w:vAlign w:val="bottom"/>
            <w:hideMark/>
          </w:tcPr>
          <w:p w14:paraId="3CB93126" w14:textId="77777777" w:rsidR="008F5179" w:rsidRPr="000318E1" w:rsidRDefault="008F5179" w:rsidP="008F5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13" w:type="dxa"/>
            <w:gridSpan w:val="5"/>
            <w:shd w:val="clear" w:color="000000" w:fill="D0CECE"/>
            <w:vAlign w:val="center"/>
            <w:hideMark/>
          </w:tcPr>
          <w:p w14:paraId="279F595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ТЯЖЕЛЫХ ВРОЖДЕННЫХ ПАТОЛОГИЙ</w:t>
            </w:r>
          </w:p>
        </w:tc>
      </w:tr>
      <w:tr w:rsidR="008F5179" w:rsidRPr="000318E1" w14:paraId="2CDCEA8C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8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52F7B07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Г657</w:t>
            </w:r>
          </w:p>
        </w:tc>
        <w:tc>
          <w:tcPr>
            <w:tcW w:w="5188" w:type="dxa"/>
            <w:shd w:val="clear" w:color="000000" w:fill="DEEBF6"/>
            <w:hideMark/>
          </w:tcPr>
          <w:p w14:paraId="0338B0A7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Носительство частых мутаций для наиболее частых наследственных заболеваний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частых мутаций в генах CFTR, R408W(PAH), SMN1, GJB2 (1 чел.)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(муковисцидоз, фенилкенетурия, б-нь Верднига-Гоффмана, нейросенсорная тугоухость)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30DDA2BA" w14:textId="52E362A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1B88BE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DC98C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35-42</w:t>
            </w:r>
          </w:p>
        </w:tc>
      </w:tr>
      <w:tr w:rsidR="008F5179" w:rsidRPr="000318E1" w14:paraId="7583AD11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321ECCC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Г2</w:t>
            </w:r>
          </w:p>
        </w:tc>
        <w:tc>
          <w:tcPr>
            <w:tcW w:w="5188" w:type="dxa"/>
            <w:shd w:val="clear" w:color="000000" w:fill="DEEBF6"/>
            <w:hideMark/>
          </w:tcPr>
          <w:p w14:paraId="62A3F3C5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Адреногенитальный синдром (врожденный дефицит 21-гидроксилазы)</w:t>
            </w:r>
            <w:r w:rsidRPr="0003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значимых мутаций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delА2, P30L (ex 1), i2splice (in 2), del8bp (ex 3), I172N (ex 4), V237Е (ex 6), V281L (ex 7), Q318X (ex 8), R356W (ex 8), P453S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46CBACD9" w14:textId="784CE68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EB2EA5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D48F2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</w:tr>
      <w:tr w:rsidR="008F5179" w:rsidRPr="000318E1" w14:paraId="560D6C89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57935B5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Г2-1</w:t>
            </w:r>
          </w:p>
        </w:tc>
        <w:tc>
          <w:tcPr>
            <w:tcW w:w="5188" w:type="dxa"/>
            <w:shd w:val="clear" w:color="auto" w:fill="auto"/>
            <w:hideMark/>
          </w:tcPr>
          <w:p w14:paraId="4B23E8DA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Адреногенитальный синдром (врожденный дефицит 21-гидроксилазы)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Комплексное генетическое исследование образцов  венозной крови у пробанда и его родителей для  подтверждения  диагноза наследственного заболевания адреногенитальный синдром путем секвенирования гена 21-гидроксилазы и верификацией по Сэнгеру найденных мутаций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3BA8E1A4" w14:textId="3935A46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8E5206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17EDD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90-120</w:t>
            </w:r>
          </w:p>
        </w:tc>
      </w:tr>
      <w:tr w:rsidR="008F5179" w:rsidRPr="000318E1" w14:paraId="258770F6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5C09AC8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Г3</w:t>
            </w:r>
          </w:p>
        </w:tc>
        <w:tc>
          <w:tcPr>
            <w:tcW w:w="5188" w:type="dxa"/>
            <w:shd w:val="clear" w:color="000000" w:fill="DEEBF6"/>
            <w:hideMark/>
          </w:tcPr>
          <w:p w14:paraId="7A2C419B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Муковисцидоз (20 мутаций)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значимых мутаций delF-508, delI 507, CFTRdel21kb, 2143delT, 2184insA, 2113delA, 2118del4, 2141insA, delE672, 2176insC, 2183AA-G, 2183delAA, 2184delA, 2184insA, 394delTT, R334W, R347P, G542x, G551d, R553x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0EDDC89A" w14:textId="59F12D4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D6587F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1F297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28-35</w:t>
            </w:r>
          </w:p>
        </w:tc>
      </w:tr>
      <w:tr w:rsidR="008F5179" w:rsidRPr="000318E1" w14:paraId="16FB33DE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58054B0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Г4</w:t>
            </w:r>
          </w:p>
        </w:tc>
        <w:tc>
          <w:tcPr>
            <w:tcW w:w="5188" w:type="dxa"/>
            <w:shd w:val="clear" w:color="auto" w:fill="auto"/>
            <w:hideMark/>
          </w:tcPr>
          <w:p w14:paraId="5E1C5E8D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Муковисцидоз (мажорные)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мутаций delF-508, delI 507, CFTRdel21kb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01642F9A" w14:textId="1462F48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B82DB6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27913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497545A9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3E017E4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Г4а</w:t>
            </w:r>
          </w:p>
        </w:tc>
        <w:tc>
          <w:tcPr>
            <w:tcW w:w="5188" w:type="dxa"/>
            <w:shd w:val="clear" w:color="000000" w:fill="DEEBF6"/>
            <w:hideMark/>
          </w:tcPr>
          <w:p w14:paraId="5A5721B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Муковисцидоз (35 мутаций)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Расширенный вариант диагностики муковисцидоза 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5BB57033" w14:textId="334BC2E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A9E44F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C9B6C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45-52</w:t>
            </w:r>
          </w:p>
        </w:tc>
      </w:tr>
      <w:tr w:rsidR="008F5179" w:rsidRPr="000318E1" w14:paraId="20EA547D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32FE30A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Г5а</w:t>
            </w:r>
          </w:p>
        </w:tc>
        <w:tc>
          <w:tcPr>
            <w:tcW w:w="5188" w:type="dxa"/>
            <w:shd w:val="clear" w:color="000000" w:fill="DEEBF6"/>
            <w:hideMark/>
          </w:tcPr>
          <w:p w14:paraId="5C9E0CE0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Фенилкетонурия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значимых мутаций R408W, R261Q, R252W, R261Х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3660D7C6" w14:textId="7C81B67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C429E1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B6FBE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5E04C798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58B8002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Г5б</w:t>
            </w:r>
          </w:p>
        </w:tc>
        <w:tc>
          <w:tcPr>
            <w:tcW w:w="5188" w:type="dxa"/>
            <w:shd w:val="clear" w:color="auto" w:fill="auto"/>
            <w:hideMark/>
          </w:tcPr>
          <w:p w14:paraId="25EA893F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Фенилкетонурия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мутаций R408W, R261Q, R261Х,  R252W,  IVS10-11G&gt;A, IVS12+1G&gt;A, IVS4+5G&gt;T, R158Q и P281L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31A00EC1" w14:textId="1740FDA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462C5E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4FD75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35-42</w:t>
            </w:r>
          </w:p>
        </w:tc>
      </w:tr>
      <w:tr w:rsidR="008F5179" w:rsidRPr="000318E1" w14:paraId="063D6086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3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786A0BC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Г5в</w:t>
            </w:r>
          </w:p>
        </w:tc>
        <w:tc>
          <w:tcPr>
            <w:tcW w:w="5188" w:type="dxa"/>
            <w:shd w:val="clear" w:color="000000" w:fill="DEEBF6"/>
            <w:hideMark/>
          </w:tcPr>
          <w:p w14:paraId="1751B66B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Фенилкетонурия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R408W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34CFEF7A" w14:textId="3350634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822F58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3256E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56F30846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2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7BAC9E6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Г7</w:t>
            </w:r>
          </w:p>
        </w:tc>
        <w:tc>
          <w:tcPr>
            <w:tcW w:w="5188" w:type="dxa"/>
            <w:shd w:val="clear" w:color="000000" w:fill="DEEBF6"/>
            <w:hideMark/>
          </w:tcPr>
          <w:p w14:paraId="28462904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Мышечная дистрофия Дюшенна/Беккера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Поиск делеций в гене дистрофина (только для мужчин)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26A0567F" w14:textId="2DFCC88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0230A0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44516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35-42</w:t>
            </w:r>
          </w:p>
        </w:tc>
      </w:tr>
      <w:tr w:rsidR="008F5179" w:rsidRPr="000318E1" w14:paraId="13C88E0B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44913FF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Г8</w:t>
            </w:r>
          </w:p>
        </w:tc>
        <w:tc>
          <w:tcPr>
            <w:tcW w:w="5188" w:type="dxa"/>
            <w:shd w:val="clear" w:color="000000" w:fill="DEEBF6"/>
            <w:hideMark/>
          </w:tcPr>
          <w:p w14:paraId="134EEA94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Миотоническая дистрофия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значимых мутаций в гене DMPK (1 чел.)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5589E411" w14:textId="55A5859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5FF31C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254B5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35-42</w:t>
            </w:r>
          </w:p>
        </w:tc>
      </w:tr>
      <w:tr w:rsidR="008F5179" w:rsidRPr="000318E1" w14:paraId="5BFAE32D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0FFE076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Г9</w:t>
            </w:r>
          </w:p>
        </w:tc>
        <w:tc>
          <w:tcPr>
            <w:tcW w:w="5188" w:type="dxa"/>
            <w:shd w:val="clear" w:color="000000" w:fill="DEEBF6"/>
            <w:hideMark/>
          </w:tcPr>
          <w:p w14:paraId="1F6DBD60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Синдром Мартина-Белл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значимых мутаций (анализ повторов в гене FMR1)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5006DB00" w14:textId="4A029B3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20C61A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0ADE3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35-42</w:t>
            </w:r>
          </w:p>
        </w:tc>
      </w:tr>
      <w:tr w:rsidR="008F5179" w:rsidRPr="000318E1" w14:paraId="3937060D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42EA2C5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Г10</w:t>
            </w:r>
          </w:p>
        </w:tc>
        <w:tc>
          <w:tcPr>
            <w:tcW w:w="5188" w:type="dxa"/>
            <w:shd w:val="clear" w:color="auto" w:fill="auto"/>
            <w:hideMark/>
          </w:tcPr>
          <w:p w14:paraId="2CB3A3CE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Спинальная мышечная атрофия (болезнь Верднига-Гоффмана)</w:t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анализ значимых мутаций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(исследование 7 и 8 экзонов генов SMN1 и SMN2)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029FD109" w14:textId="6109710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822E66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EE476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35-42</w:t>
            </w:r>
          </w:p>
        </w:tc>
      </w:tr>
      <w:tr w:rsidR="008F5179" w:rsidRPr="000318E1" w14:paraId="60395AEF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0EEFF87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Г10а</w:t>
            </w:r>
          </w:p>
        </w:tc>
        <w:tc>
          <w:tcPr>
            <w:tcW w:w="5188" w:type="dxa"/>
            <w:shd w:val="clear" w:color="000000" w:fill="DEEBF6"/>
            <w:hideMark/>
          </w:tcPr>
          <w:p w14:paraId="271BBB9B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Спинальная мышечная атрофия (болезнь Верднига-Гоффмана)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определение количества копий SMN2 гена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6DF902FF" w14:textId="4241465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4F4DAB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783FE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35-42</w:t>
            </w:r>
          </w:p>
        </w:tc>
      </w:tr>
      <w:tr w:rsidR="008F5179" w:rsidRPr="000318E1" w14:paraId="67FDD547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13627BF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Г11</w:t>
            </w:r>
          </w:p>
        </w:tc>
        <w:tc>
          <w:tcPr>
            <w:tcW w:w="5188" w:type="dxa"/>
            <w:shd w:val="clear" w:color="auto" w:fill="auto"/>
            <w:hideMark/>
          </w:tcPr>
          <w:p w14:paraId="443B415F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Гемофилия А</w:t>
            </w:r>
            <w:r w:rsidRPr="0003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– семейный анализ (3 человека)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значимых мутаций (+ 1 чел. = 3500 руб.)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3047B6A6" w14:textId="5D3592E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A36CFA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CA03B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35-42</w:t>
            </w:r>
          </w:p>
        </w:tc>
      </w:tr>
      <w:tr w:rsidR="008F5179" w:rsidRPr="000318E1" w14:paraId="3FC37C9D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0FEBF56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Г11а</w:t>
            </w:r>
          </w:p>
        </w:tc>
        <w:tc>
          <w:tcPr>
            <w:tcW w:w="5188" w:type="dxa"/>
            <w:shd w:val="clear" w:color="000000" w:fill="DEEBF6"/>
            <w:hideMark/>
          </w:tcPr>
          <w:p w14:paraId="6A329735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Гемофилия Б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– семейный анализ (3 человека)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значимых мутаций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31DFB2D5" w14:textId="6B50E94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DDC626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B7FF2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35-42</w:t>
            </w:r>
          </w:p>
        </w:tc>
      </w:tr>
      <w:tr w:rsidR="008F5179" w:rsidRPr="000318E1" w14:paraId="2B06173E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499074E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Г12</w:t>
            </w:r>
          </w:p>
        </w:tc>
        <w:tc>
          <w:tcPr>
            <w:tcW w:w="5188" w:type="dxa"/>
            <w:shd w:val="clear" w:color="auto" w:fill="auto"/>
            <w:hideMark/>
          </w:tcPr>
          <w:p w14:paraId="45E13135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Нейросенсорная тугоухость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значимых мутаций в гене GJB2 (30delG, 167delT)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6B29AB0C" w14:textId="1A12285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893E1A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45562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620C9998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23B6648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Г13</w:t>
            </w:r>
          </w:p>
        </w:tc>
        <w:tc>
          <w:tcPr>
            <w:tcW w:w="5188" w:type="dxa"/>
            <w:shd w:val="clear" w:color="000000" w:fill="DEEBF6"/>
            <w:hideMark/>
          </w:tcPr>
          <w:p w14:paraId="273BD2C2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Галактоземия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мутаций Q188R, K285N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3D112109" w14:textId="45A1E8C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52D37D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C3868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0B2A1B37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186D510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Г13а</w:t>
            </w:r>
          </w:p>
        </w:tc>
        <w:tc>
          <w:tcPr>
            <w:tcW w:w="5188" w:type="dxa"/>
            <w:shd w:val="clear" w:color="auto" w:fill="auto"/>
            <w:hideMark/>
          </w:tcPr>
          <w:p w14:paraId="34CA8091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Галактоземия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мутаций Q188R, K285N, N314D (Asn314Asp, 940A&gt;G)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57B2FA4A" w14:textId="6F6BA7A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838CAE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CC56C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21-28</w:t>
            </w:r>
          </w:p>
        </w:tc>
      </w:tr>
      <w:tr w:rsidR="008F5179" w:rsidRPr="000318E1" w14:paraId="76E82ABB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9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6962B75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Г14</w:t>
            </w:r>
          </w:p>
        </w:tc>
        <w:tc>
          <w:tcPr>
            <w:tcW w:w="5188" w:type="dxa"/>
            <w:shd w:val="clear" w:color="000000" w:fill="DEEBF6"/>
            <w:hideMark/>
          </w:tcPr>
          <w:p w14:paraId="0B1F69F5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Синдром Жильбера     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Исследование промоторной области гена UGT1A1      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4F309313" w14:textId="100AB21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5872D2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DBDE3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8F5179" w:rsidRPr="000318E1" w14:paraId="176879CC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43BC50D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Г15</w:t>
            </w:r>
          </w:p>
        </w:tc>
        <w:tc>
          <w:tcPr>
            <w:tcW w:w="5188" w:type="dxa"/>
            <w:shd w:val="clear" w:color="000000" w:fill="DEEBF6"/>
            <w:hideMark/>
          </w:tcPr>
          <w:p w14:paraId="2A75A976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Синдром Вильсона-Коновалова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анализ 4-х наиболее частых мутаций в гене ATP7B (c.2304dupC(p.Met769fs), c.3207C&gt;A(p.His1069Gln), c.3402delC(p.Ala1135fs), c.3649_3654del6, c.3190G&gt;A(p.Glu1064Lys)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7EF2E28A" w14:textId="055E034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E9BDB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1F2F5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8F5179" w:rsidRPr="000318E1" w14:paraId="30A050B7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0632" w:type="dxa"/>
            <w:gridSpan w:val="7"/>
            <w:shd w:val="clear" w:color="auto" w:fill="95B3D7" w:themeFill="accent1" w:themeFillTint="99"/>
            <w:vAlign w:val="bottom"/>
            <w:hideMark/>
          </w:tcPr>
          <w:p w14:paraId="1E15426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ПИСЬМЕННАЯ РАЗВЕРНУТАЯ ИНТЕРПРЕТАЦИЯ </w:t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СПЕЦИАЛИСТА В ОБЛАСТИ МЕДИЦИНСКОЙ ГЕНЕТИКИ </w:t>
            </w:r>
          </w:p>
        </w:tc>
      </w:tr>
      <w:tr w:rsidR="008F5179" w:rsidRPr="000318E1" w14:paraId="2E2085B7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11454F4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О1</w:t>
            </w:r>
          </w:p>
        </w:tc>
        <w:tc>
          <w:tcPr>
            <w:tcW w:w="5188" w:type="dxa"/>
            <w:shd w:val="clear" w:color="auto" w:fill="auto"/>
            <w:hideMark/>
          </w:tcPr>
          <w:p w14:paraId="2AFF259F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1-7 генов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1952FB89" w14:textId="4888C8A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F88882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DBB0F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8F5179" w:rsidRPr="000318E1" w14:paraId="662BE761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30B687B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О3</w:t>
            </w:r>
          </w:p>
        </w:tc>
        <w:tc>
          <w:tcPr>
            <w:tcW w:w="5188" w:type="dxa"/>
            <w:shd w:val="clear" w:color="auto" w:fill="auto"/>
            <w:hideMark/>
          </w:tcPr>
          <w:p w14:paraId="6582115C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8-20 генов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49E0DD00" w14:textId="42856BA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28B160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D8D9E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8F5179" w:rsidRPr="000318E1" w14:paraId="0AE90041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3D584F2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О4</w:t>
            </w:r>
          </w:p>
        </w:tc>
        <w:tc>
          <w:tcPr>
            <w:tcW w:w="5188" w:type="dxa"/>
            <w:shd w:val="clear" w:color="auto" w:fill="auto"/>
            <w:hideMark/>
          </w:tcPr>
          <w:p w14:paraId="7FE06520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21-40 генов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5E94690B" w14:textId="137EE09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E8EC4E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24C01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8F5179" w:rsidRPr="000318E1" w14:paraId="4AB4B0F0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27BB7A4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О5</w:t>
            </w:r>
          </w:p>
        </w:tc>
        <w:tc>
          <w:tcPr>
            <w:tcW w:w="5188" w:type="dxa"/>
            <w:shd w:val="clear" w:color="auto" w:fill="auto"/>
            <w:hideMark/>
          </w:tcPr>
          <w:p w14:paraId="5E4FE11E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&gt;40 генов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397C337C" w14:textId="057B10A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CCFF1F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835DD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8F5179" w:rsidRPr="000318E1" w14:paraId="694A21A3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10F4D63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13" w:type="dxa"/>
            <w:gridSpan w:val="5"/>
            <w:shd w:val="clear" w:color="000000" w:fill="D0CECE"/>
            <w:vAlign w:val="center"/>
            <w:hideMark/>
          </w:tcPr>
          <w:p w14:paraId="1BCB821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МОНОГЕННЫЕ ЗАБОЛЕВАНИЯ</w:t>
            </w:r>
          </w:p>
        </w:tc>
      </w:tr>
      <w:tr w:rsidR="008F5179" w:rsidRPr="000318E1" w14:paraId="0A99BADE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632" w:type="dxa"/>
            <w:gridSpan w:val="7"/>
            <w:shd w:val="clear" w:color="auto" w:fill="auto"/>
            <w:vAlign w:val="bottom"/>
            <w:hideMark/>
          </w:tcPr>
          <w:p w14:paraId="5BF96B6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Аарскога-Скотта синдром</w:t>
            </w:r>
          </w:p>
        </w:tc>
      </w:tr>
      <w:tr w:rsidR="008F5179" w:rsidRPr="000318E1" w14:paraId="058B950F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6A27A77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74.4</w:t>
            </w:r>
          </w:p>
        </w:tc>
        <w:tc>
          <w:tcPr>
            <w:tcW w:w="5188" w:type="dxa"/>
            <w:shd w:val="clear" w:color="auto" w:fill="auto"/>
            <w:hideMark/>
          </w:tcPr>
          <w:p w14:paraId="6240FA5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FGD1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1D02CD9" w14:textId="2D9764A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A5573D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25 000</w:t>
            </w:r>
          </w:p>
        </w:tc>
        <w:tc>
          <w:tcPr>
            <w:tcW w:w="1134" w:type="dxa"/>
            <w:shd w:val="clear" w:color="auto" w:fill="auto"/>
            <w:hideMark/>
          </w:tcPr>
          <w:p w14:paraId="1B4A1EC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61033397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6E20EFB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3.63</w:t>
            </w:r>
          </w:p>
        </w:tc>
        <w:tc>
          <w:tcPr>
            <w:tcW w:w="5188" w:type="dxa"/>
            <w:shd w:val="clear" w:color="auto" w:fill="auto"/>
            <w:hideMark/>
          </w:tcPr>
          <w:p w14:paraId="3965854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6B7DE2D" w14:textId="23FCCCC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6D319D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7B9367D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0175DEC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632" w:type="dxa"/>
            <w:gridSpan w:val="7"/>
            <w:shd w:val="clear" w:color="auto" w:fill="auto"/>
            <w:vAlign w:val="bottom"/>
            <w:hideMark/>
          </w:tcPr>
          <w:p w14:paraId="52DF003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Абиотрофия сетчатки, тип Франческетти</w:t>
            </w:r>
          </w:p>
        </w:tc>
      </w:tr>
      <w:tr w:rsidR="008F5179" w:rsidRPr="000318E1" w14:paraId="7587BC8B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B7B05D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1.8.1</w:t>
            </w:r>
          </w:p>
        </w:tc>
        <w:tc>
          <w:tcPr>
            <w:tcW w:w="5188" w:type="dxa"/>
            <w:shd w:val="clear" w:color="auto" w:fill="auto"/>
            <w:hideMark/>
          </w:tcPr>
          <w:p w14:paraId="299B100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наиболее частых мутаций в гене ABCA4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CC27BA4" w14:textId="3449E3E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C0E04A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7 600</w:t>
            </w:r>
          </w:p>
        </w:tc>
        <w:tc>
          <w:tcPr>
            <w:tcW w:w="1134" w:type="dxa"/>
            <w:shd w:val="clear" w:color="auto" w:fill="auto"/>
            <w:hideMark/>
          </w:tcPr>
          <w:p w14:paraId="10D5CF8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3AFDDF28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632" w:type="dxa"/>
            <w:gridSpan w:val="7"/>
            <w:shd w:val="clear" w:color="auto" w:fill="auto"/>
            <w:vAlign w:val="bottom"/>
            <w:hideMark/>
          </w:tcPr>
          <w:p w14:paraId="7359116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Азооспермия</w:t>
            </w:r>
          </w:p>
        </w:tc>
      </w:tr>
      <w:tr w:rsidR="008F5179" w:rsidRPr="000318E1" w14:paraId="48D44FD6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866DEA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17.3</w:t>
            </w:r>
          </w:p>
        </w:tc>
        <w:tc>
          <w:tcPr>
            <w:tcW w:w="5188" w:type="dxa"/>
            <w:shd w:val="clear" w:color="auto" w:fill="auto"/>
            <w:hideMark/>
          </w:tcPr>
          <w:p w14:paraId="5D79177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Расширенный поиск микроделеций AZF локуса Y-хромосомы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098720A8" w14:textId="11B8484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FFC856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6 900</w:t>
            </w:r>
          </w:p>
        </w:tc>
        <w:tc>
          <w:tcPr>
            <w:tcW w:w="1134" w:type="dxa"/>
            <w:shd w:val="clear" w:color="auto" w:fill="auto"/>
            <w:hideMark/>
          </w:tcPr>
          <w:p w14:paraId="3595A47E" w14:textId="0D3FBCD4" w:rsidR="008F5179" w:rsidRPr="000318E1" w:rsidRDefault="00631A3F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054435D2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632" w:type="dxa"/>
            <w:gridSpan w:val="7"/>
            <w:shd w:val="clear" w:color="auto" w:fill="auto"/>
            <w:vAlign w:val="bottom"/>
            <w:hideMark/>
          </w:tcPr>
          <w:p w14:paraId="1407AB5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Айкарди-Гутьереса синдром</w:t>
            </w:r>
          </w:p>
        </w:tc>
      </w:tr>
      <w:tr w:rsidR="008F5179" w:rsidRPr="000318E1" w14:paraId="5868FF8E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4D1624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72.35</w:t>
            </w:r>
          </w:p>
        </w:tc>
        <w:tc>
          <w:tcPr>
            <w:tcW w:w="5188" w:type="dxa"/>
            <w:shd w:val="clear" w:color="auto" w:fill="auto"/>
            <w:hideMark/>
          </w:tcPr>
          <w:p w14:paraId="0FB3FEF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генах TREX1, RNASEH2B, ADAR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0749BE13" w14:textId="65B9398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30D9F0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2C9B2F0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91C0440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632" w:type="dxa"/>
            <w:gridSpan w:val="7"/>
            <w:shd w:val="clear" w:color="auto" w:fill="auto"/>
            <w:vAlign w:val="bottom"/>
            <w:hideMark/>
          </w:tcPr>
          <w:p w14:paraId="4F20D1C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Акродерматит энтеропатический</w:t>
            </w:r>
          </w:p>
        </w:tc>
      </w:tr>
      <w:tr w:rsidR="008F5179" w:rsidRPr="000318E1" w14:paraId="0F153199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2DBDFF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82.9</w:t>
            </w:r>
          </w:p>
        </w:tc>
        <w:tc>
          <w:tcPr>
            <w:tcW w:w="5188" w:type="dxa"/>
            <w:shd w:val="clear" w:color="auto" w:fill="auto"/>
            <w:hideMark/>
          </w:tcPr>
          <w:p w14:paraId="482CFDD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SLC39A4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01124660" w14:textId="0DE0242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522764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  <w:tc>
          <w:tcPr>
            <w:tcW w:w="1134" w:type="dxa"/>
            <w:shd w:val="clear" w:color="auto" w:fill="auto"/>
            <w:hideMark/>
          </w:tcPr>
          <w:p w14:paraId="061FDAA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C148ED9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B1C776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5188" w:type="dxa"/>
            <w:shd w:val="clear" w:color="auto" w:fill="auto"/>
            <w:hideMark/>
          </w:tcPr>
          <w:p w14:paraId="4E1CE70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45D78913" w14:textId="6AD752D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8B28B1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748E245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D116FE3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632" w:type="dxa"/>
            <w:gridSpan w:val="7"/>
            <w:shd w:val="clear" w:color="auto" w:fill="auto"/>
            <w:vAlign w:val="bottom"/>
            <w:hideMark/>
          </w:tcPr>
          <w:p w14:paraId="0BB8D6B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Аксенфельда-Ригера синдром</w:t>
            </w:r>
          </w:p>
        </w:tc>
      </w:tr>
      <w:tr w:rsidR="008F5179" w:rsidRPr="000318E1" w14:paraId="7D1F2245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0FE2FA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76.22</w:t>
            </w:r>
          </w:p>
        </w:tc>
        <w:tc>
          <w:tcPr>
            <w:tcW w:w="5188" w:type="dxa"/>
            <w:shd w:val="clear" w:color="auto" w:fill="auto"/>
            <w:hideMark/>
          </w:tcPr>
          <w:p w14:paraId="227711D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PITX2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4CF4BF85" w14:textId="6191F32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4643DA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  <w:tc>
          <w:tcPr>
            <w:tcW w:w="1134" w:type="dxa"/>
            <w:shd w:val="clear" w:color="auto" w:fill="auto"/>
            <w:hideMark/>
          </w:tcPr>
          <w:p w14:paraId="749E6F4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8560439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E72B57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72.37</w:t>
            </w:r>
          </w:p>
        </w:tc>
        <w:tc>
          <w:tcPr>
            <w:tcW w:w="5188" w:type="dxa"/>
            <w:shd w:val="clear" w:color="auto" w:fill="auto"/>
            <w:hideMark/>
          </w:tcPr>
          <w:p w14:paraId="01A86E9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FOXC1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35A6B6CC" w14:textId="372ABC9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7BF8F3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6AE5435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8C97493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6ECFCD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3.125</w:t>
            </w:r>
          </w:p>
        </w:tc>
        <w:tc>
          <w:tcPr>
            <w:tcW w:w="5188" w:type="dxa"/>
            <w:shd w:val="clear" w:color="auto" w:fill="auto"/>
            <w:hideMark/>
          </w:tcPr>
          <w:p w14:paraId="1CAB860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7B4101BE" w14:textId="7D9101D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7ECE25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25B4EBD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C352407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632" w:type="dxa"/>
            <w:gridSpan w:val="7"/>
            <w:shd w:val="clear" w:color="auto" w:fill="auto"/>
            <w:vAlign w:val="bottom"/>
            <w:hideMark/>
          </w:tcPr>
          <w:p w14:paraId="5389E57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Альбинизм глазокожный</w:t>
            </w:r>
          </w:p>
        </w:tc>
      </w:tr>
      <w:tr w:rsidR="008F5179" w:rsidRPr="000318E1" w14:paraId="0D8E0D57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DB40EE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77.4</w:t>
            </w:r>
          </w:p>
        </w:tc>
        <w:tc>
          <w:tcPr>
            <w:tcW w:w="5188" w:type="dxa"/>
            <w:shd w:val="clear" w:color="auto" w:fill="auto"/>
            <w:hideMark/>
          </w:tcPr>
          <w:p w14:paraId="0FACEFE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TYR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787CB3BA" w14:textId="3F01201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307F0F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  <w:tc>
          <w:tcPr>
            <w:tcW w:w="1134" w:type="dxa"/>
            <w:shd w:val="clear" w:color="auto" w:fill="auto"/>
            <w:hideMark/>
          </w:tcPr>
          <w:p w14:paraId="42B3FA1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0430223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DA272F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</w:t>
            </w:r>
          </w:p>
        </w:tc>
        <w:tc>
          <w:tcPr>
            <w:tcW w:w="5188" w:type="dxa"/>
            <w:shd w:val="clear" w:color="auto" w:fill="auto"/>
            <w:hideMark/>
          </w:tcPr>
          <w:p w14:paraId="7C201AB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76AE64F4" w14:textId="293859F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B63C99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5E38B34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B8F20EF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632" w:type="dxa"/>
            <w:gridSpan w:val="7"/>
            <w:shd w:val="clear" w:color="auto" w:fill="auto"/>
            <w:vAlign w:val="bottom"/>
            <w:hideMark/>
          </w:tcPr>
          <w:p w14:paraId="65B5D3E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Альстрема синдром</w:t>
            </w:r>
          </w:p>
        </w:tc>
      </w:tr>
      <w:tr w:rsidR="008F5179" w:rsidRPr="000318E1" w14:paraId="19EE6DAC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CEF266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72.31</w:t>
            </w:r>
          </w:p>
        </w:tc>
        <w:tc>
          <w:tcPr>
            <w:tcW w:w="5188" w:type="dxa"/>
            <w:shd w:val="clear" w:color="auto" w:fill="auto"/>
            <w:hideMark/>
          </w:tcPr>
          <w:p w14:paraId="4DA0EC0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«горячих» участках гена ALMS1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318B7B45" w14:textId="71DF084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F04DEC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08E37AE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F439E1B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AF2281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4.59</w:t>
            </w:r>
          </w:p>
        </w:tc>
        <w:tc>
          <w:tcPr>
            <w:tcW w:w="5188" w:type="dxa"/>
            <w:shd w:val="clear" w:color="auto" w:fill="auto"/>
            <w:hideMark/>
          </w:tcPr>
          <w:p w14:paraId="66F8D49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72FFB330" w14:textId="144D7F8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68A239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0C8401B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A82C24E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632" w:type="dxa"/>
            <w:gridSpan w:val="7"/>
            <w:shd w:val="clear" w:color="auto" w:fill="auto"/>
            <w:vAlign w:val="bottom"/>
            <w:hideMark/>
          </w:tcPr>
          <w:p w14:paraId="2015419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Андерсена синдром</w:t>
            </w:r>
          </w:p>
        </w:tc>
      </w:tr>
      <w:tr w:rsidR="008F5179" w:rsidRPr="000318E1" w14:paraId="2E8AE48B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56512D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73.5.1</w:t>
            </w:r>
          </w:p>
        </w:tc>
        <w:tc>
          <w:tcPr>
            <w:tcW w:w="5188" w:type="dxa"/>
            <w:shd w:val="clear" w:color="auto" w:fill="auto"/>
            <w:hideMark/>
          </w:tcPr>
          <w:p w14:paraId="01916AA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KCNJ2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42B61FC7" w14:textId="7C235CD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FEDE03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43BFC23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16C9046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16E683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3.64</w:t>
            </w:r>
          </w:p>
        </w:tc>
        <w:tc>
          <w:tcPr>
            <w:tcW w:w="5188" w:type="dxa"/>
            <w:shd w:val="clear" w:color="auto" w:fill="auto"/>
            <w:hideMark/>
          </w:tcPr>
          <w:p w14:paraId="239FBC0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41FE048E" w14:textId="73ADF11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901A08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5E77B52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EDAAA4C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632" w:type="dxa"/>
            <w:gridSpan w:val="7"/>
            <w:shd w:val="clear" w:color="auto" w:fill="auto"/>
            <w:vAlign w:val="bottom"/>
            <w:hideMark/>
          </w:tcPr>
          <w:p w14:paraId="2CE7ACB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Анемия Даймонда-Блекфена</w:t>
            </w:r>
          </w:p>
        </w:tc>
      </w:tr>
      <w:tr w:rsidR="008F5179" w:rsidRPr="000318E1" w14:paraId="1C878074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5C4051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77.14</w:t>
            </w:r>
          </w:p>
        </w:tc>
        <w:tc>
          <w:tcPr>
            <w:tcW w:w="5188" w:type="dxa"/>
            <w:shd w:val="clear" w:color="auto" w:fill="auto"/>
            <w:hideMark/>
          </w:tcPr>
          <w:p w14:paraId="3C0346C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RPS19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4BE0AF7" w14:textId="730797C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9B7900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  <w:tc>
          <w:tcPr>
            <w:tcW w:w="1134" w:type="dxa"/>
            <w:shd w:val="clear" w:color="auto" w:fill="auto"/>
            <w:hideMark/>
          </w:tcPr>
          <w:p w14:paraId="421E394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5AF8AB7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557B61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5188" w:type="dxa"/>
            <w:shd w:val="clear" w:color="auto" w:fill="auto"/>
            <w:hideMark/>
          </w:tcPr>
          <w:p w14:paraId="60F0481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D09C695" w14:textId="0557DBE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B143F7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52D44D8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5616B2A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632" w:type="dxa"/>
            <w:gridSpan w:val="7"/>
            <w:shd w:val="clear" w:color="auto" w:fill="auto"/>
            <w:vAlign w:val="bottom"/>
            <w:hideMark/>
          </w:tcPr>
          <w:p w14:paraId="2A69515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Анеуплоидии</w:t>
            </w:r>
          </w:p>
        </w:tc>
      </w:tr>
      <w:tr w:rsidR="008F5179" w:rsidRPr="000318E1" w14:paraId="22FAAAE4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55902D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55.1</w:t>
            </w:r>
          </w:p>
        </w:tc>
        <w:tc>
          <w:tcPr>
            <w:tcW w:w="5188" w:type="dxa"/>
            <w:shd w:val="clear" w:color="auto" w:fill="auto"/>
            <w:hideMark/>
          </w:tcPr>
          <w:p w14:paraId="62CE26F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анеуплоидий по хромосомам 13, 18, 21,  X, Y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19B9315D" w14:textId="169C28E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0A784A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6 900</w:t>
            </w:r>
          </w:p>
        </w:tc>
        <w:tc>
          <w:tcPr>
            <w:tcW w:w="1134" w:type="dxa"/>
            <w:shd w:val="clear" w:color="auto" w:fill="auto"/>
            <w:hideMark/>
          </w:tcPr>
          <w:p w14:paraId="659868D5" w14:textId="30C127D7" w:rsidR="008F5179" w:rsidRPr="000318E1" w:rsidRDefault="00011D9B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5083928B" w14:textId="77777777" w:rsidTr="00B0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0632" w:type="dxa"/>
            <w:gridSpan w:val="7"/>
            <w:shd w:val="clear" w:color="auto" w:fill="auto"/>
            <w:vAlign w:val="bottom"/>
            <w:hideMark/>
          </w:tcPr>
          <w:p w14:paraId="057ABBC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Антли-Бикслера синдром</w:t>
            </w:r>
          </w:p>
        </w:tc>
      </w:tr>
      <w:tr w:rsidR="008F5179" w:rsidRPr="000318E1" w14:paraId="64F32C74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299CDF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75.19</w:t>
            </w:r>
          </w:p>
        </w:tc>
        <w:tc>
          <w:tcPr>
            <w:tcW w:w="5188" w:type="dxa"/>
            <w:shd w:val="clear" w:color="auto" w:fill="auto"/>
            <w:hideMark/>
          </w:tcPr>
          <w:p w14:paraId="4180478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экзоне 9 гена FGFR2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714550CC" w14:textId="1F0E45D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B398FE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A5188A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16D5D71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632" w:type="dxa"/>
            <w:gridSpan w:val="7"/>
            <w:shd w:val="clear" w:color="auto" w:fill="auto"/>
            <w:vAlign w:val="bottom"/>
            <w:hideMark/>
          </w:tcPr>
          <w:p w14:paraId="5FFD3F2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Апера синдром</w:t>
            </w:r>
          </w:p>
        </w:tc>
      </w:tr>
      <w:tr w:rsidR="008F5179" w:rsidRPr="000318E1" w14:paraId="345D129D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BA6857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1.5</w:t>
            </w:r>
          </w:p>
        </w:tc>
        <w:tc>
          <w:tcPr>
            <w:tcW w:w="5188" w:type="dxa"/>
            <w:shd w:val="clear" w:color="auto" w:fill="auto"/>
            <w:hideMark/>
          </w:tcPr>
          <w:p w14:paraId="2E5A7EF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наиболее частых мутаций в гене FGFR2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60C5C30A" w14:textId="0199E7D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DD8336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7 600</w:t>
            </w:r>
          </w:p>
        </w:tc>
        <w:tc>
          <w:tcPr>
            <w:tcW w:w="1134" w:type="dxa"/>
            <w:shd w:val="clear" w:color="auto" w:fill="auto"/>
            <w:hideMark/>
          </w:tcPr>
          <w:p w14:paraId="0A387E9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1F755FE0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632" w:type="dxa"/>
            <w:gridSpan w:val="7"/>
            <w:shd w:val="clear" w:color="auto" w:fill="auto"/>
            <w:vAlign w:val="bottom"/>
            <w:hideMark/>
          </w:tcPr>
          <w:p w14:paraId="719FEDD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Арахнодактилия контрактурная врожденная</w:t>
            </w:r>
          </w:p>
        </w:tc>
      </w:tr>
      <w:tr w:rsidR="008F5179" w:rsidRPr="000318E1" w14:paraId="27677CA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4EBE28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84.5</w:t>
            </w:r>
          </w:p>
        </w:tc>
        <w:tc>
          <w:tcPr>
            <w:tcW w:w="5188" w:type="dxa"/>
            <w:shd w:val="clear" w:color="auto" w:fill="auto"/>
            <w:hideMark/>
          </w:tcPr>
          <w:p w14:paraId="185E19D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экзонах 23 – 34 гена FBN2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D11AA43" w14:textId="4589848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9BDBAC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5EB380F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C6F4B9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826660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5188" w:type="dxa"/>
            <w:shd w:val="clear" w:color="auto" w:fill="auto"/>
            <w:hideMark/>
          </w:tcPr>
          <w:p w14:paraId="0425772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C58239A" w14:textId="47AD128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C5A930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49C7435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182F25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4B43B7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Арта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15A536C" w14:textId="55AC40F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13F0E2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0DF52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E9065F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797181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76.8.2</w:t>
            </w:r>
          </w:p>
        </w:tc>
        <w:tc>
          <w:tcPr>
            <w:tcW w:w="5188" w:type="dxa"/>
            <w:shd w:val="clear" w:color="auto" w:fill="auto"/>
            <w:hideMark/>
          </w:tcPr>
          <w:p w14:paraId="4A85190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PRPS1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F1F05F9" w14:textId="4C4657D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435242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  <w:tc>
          <w:tcPr>
            <w:tcW w:w="1134" w:type="dxa"/>
            <w:shd w:val="clear" w:color="auto" w:fill="auto"/>
            <w:hideMark/>
          </w:tcPr>
          <w:p w14:paraId="55B7FDC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696270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4A4429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3.65</w:t>
            </w:r>
          </w:p>
        </w:tc>
        <w:tc>
          <w:tcPr>
            <w:tcW w:w="5188" w:type="dxa"/>
            <w:shd w:val="clear" w:color="auto" w:fill="auto"/>
            <w:hideMark/>
          </w:tcPr>
          <w:p w14:paraId="3C9B8BD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650DA60" w14:textId="41A3DD5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6D666D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7A3461B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6C6AE5E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096477E3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Артрогрипоз дистальный (Фримена-Шелдона)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6E57FD5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409F673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E48B7F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58D1BF5B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F1BF6A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79.34</w:t>
            </w:r>
          </w:p>
        </w:tc>
        <w:tc>
          <w:tcPr>
            <w:tcW w:w="5188" w:type="dxa"/>
            <w:shd w:val="clear" w:color="auto" w:fill="auto"/>
            <w:hideMark/>
          </w:tcPr>
          <w:p w14:paraId="3ED17E5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гене MYH3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05E7BEA0" w14:textId="2A70241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688A16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62A46C0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C8BA475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1A6EC5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3.4</w:t>
            </w:r>
          </w:p>
        </w:tc>
        <w:tc>
          <w:tcPr>
            <w:tcW w:w="5188" w:type="dxa"/>
            <w:shd w:val="clear" w:color="auto" w:fill="auto"/>
            <w:hideMark/>
          </w:tcPr>
          <w:p w14:paraId="7BC576C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6169D04F" w14:textId="7FBE3AE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369585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6B6FD6A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F999384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430EED9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Атаксия Фридрейха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7447EC9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064B92E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C4F771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5CEC53E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1BCEBB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1.22</w:t>
            </w:r>
          </w:p>
        </w:tc>
        <w:tc>
          <w:tcPr>
            <w:tcW w:w="5188" w:type="dxa"/>
            <w:shd w:val="clear" w:color="auto" w:fill="auto"/>
            <w:hideMark/>
          </w:tcPr>
          <w:p w14:paraId="37ABD79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наиболее частых мутаций в гене FXN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67AD5AF" w14:textId="5ABFE2E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16470E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7 600</w:t>
            </w:r>
          </w:p>
        </w:tc>
        <w:tc>
          <w:tcPr>
            <w:tcW w:w="1134" w:type="dxa"/>
            <w:shd w:val="clear" w:color="auto" w:fill="auto"/>
            <w:hideMark/>
          </w:tcPr>
          <w:p w14:paraId="454BBE4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2642FA55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871982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77.13</w:t>
            </w:r>
          </w:p>
        </w:tc>
        <w:tc>
          <w:tcPr>
            <w:tcW w:w="5188" w:type="dxa"/>
            <w:shd w:val="clear" w:color="auto" w:fill="auto"/>
            <w:hideMark/>
          </w:tcPr>
          <w:p w14:paraId="68E674E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FXN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C1F4A88" w14:textId="0E71D17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77B3F5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  <w:tc>
          <w:tcPr>
            <w:tcW w:w="1134" w:type="dxa"/>
            <w:shd w:val="clear" w:color="auto" w:fill="auto"/>
            <w:hideMark/>
          </w:tcPr>
          <w:p w14:paraId="1E39B0D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A95DCE6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728A65DE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Атаксия, хорея, судороги и деменция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4272F16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4EA4E57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7051F7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C6FB013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24818E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2.52</w:t>
            </w:r>
          </w:p>
        </w:tc>
        <w:tc>
          <w:tcPr>
            <w:tcW w:w="5188" w:type="dxa"/>
            <w:shd w:val="clear" w:color="auto" w:fill="auto"/>
            <w:hideMark/>
          </w:tcPr>
          <w:p w14:paraId="12F03C5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гене ATN1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2547E16C" w14:textId="613833A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19FC3D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  <w:tc>
          <w:tcPr>
            <w:tcW w:w="1134" w:type="dxa"/>
            <w:shd w:val="clear" w:color="auto" w:fill="auto"/>
            <w:hideMark/>
          </w:tcPr>
          <w:p w14:paraId="79285C7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2975DDA4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03C28BF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Атрофия зрительного нерва с глухотой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59804C0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29F0DB4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199BA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DC8B2E7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9C4B35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79.26</w:t>
            </w:r>
          </w:p>
        </w:tc>
        <w:tc>
          <w:tcPr>
            <w:tcW w:w="5188" w:type="dxa"/>
            <w:shd w:val="clear" w:color="auto" w:fill="auto"/>
            <w:hideMark/>
          </w:tcPr>
          <w:p w14:paraId="7A211DD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«горячих» участках гена OPA1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6382D05E" w14:textId="7AF68F6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C808B6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5A6FCAE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CC86C79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6784025C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Аутоиммунный лимфопролиферативный синдром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4E5B775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25FDF80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B202F6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549E3C3D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FF62BC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75.15</w:t>
            </w:r>
          </w:p>
        </w:tc>
        <w:tc>
          <w:tcPr>
            <w:tcW w:w="5188" w:type="dxa"/>
            <w:shd w:val="clear" w:color="auto" w:fill="auto"/>
            <w:hideMark/>
          </w:tcPr>
          <w:p w14:paraId="51FB737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«горячих» участках гена FAS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689C9B1" w14:textId="16629B3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F0B51E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505128F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1CD0E05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579D13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82.6</w:t>
            </w:r>
          </w:p>
        </w:tc>
        <w:tc>
          <w:tcPr>
            <w:tcW w:w="5188" w:type="dxa"/>
            <w:shd w:val="clear" w:color="auto" w:fill="auto"/>
            <w:hideMark/>
          </w:tcPr>
          <w:p w14:paraId="3D5B274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FAS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CFDDC60" w14:textId="5FE8779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1FC411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  <w:tc>
          <w:tcPr>
            <w:tcW w:w="1134" w:type="dxa"/>
            <w:shd w:val="clear" w:color="auto" w:fill="auto"/>
            <w:hideMark/>
          </w:tcPr>
          <w:p w14:paraId="2558FC2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E8983D0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29FD11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3.7</w:t>
            </w:r>
          </w:p>
        </w:tc>
        <w:tc>
          <w:tcPr>
            <w:tcW w:w="5188" w:type="dxa"/>
            <w:shd w:val="clear" w:color="auto" w:fill="auto"/>
            <w:hideMark/>
          </w:tcPr>
          <w:p w14:paraId="1824980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EE8FB04" w14:textId="744014E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AF2A45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2996856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313DF7B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4C92748A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Аутоиммунный полиэндокринный синдром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298DB1E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3BEE56E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18915B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9FA8F04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C715A2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74.6</w:t>
            </w:r>
          </w:p>
        </w:tc>
        <w:tc>
          <w:tcPr>
            <w:tcW w:w="5188" w:type="dxa"/>
            <w:shd w:val="clear" w:color="auto" w:fill="auto"/>
            <w:hideMark/>
          </w:tcPr>
          <w:p w14:paraId="539BAC2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AIRE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6276FD8" w14:textId="3B5A6A7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1FA5CA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25 000</w:t>
            </w:r>
          </w:p>
        </w:tc>
        <w:tc>
          <w:tcPr>
            <w:tcW w:w="1134" w:type="dxa"/>
            <w:shd w:val="clear" w:color="auto" w:fill="auto"/>
            <w:hideMark/>
          </w:tcPr>
          <w:p w14:paraId="7CC057F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6937037B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C4D94E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4.82</w:t>
            </w:r>
          </w:p>
        </w:tc>
        <w:tc>
          <w:tcPr>
            <w:tcW w:w="5188" w:type="dxa"/>
            <w:shd w:val="clear" w:color="auto" w:fill="auto"/>
            <w:hideMark/>
          </w:tcPr>
          <w:p w14:paraId="67560C8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B2C649F" w14:textId="16B30D7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11D1B1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74A496B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184C192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7E8D8296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Афазия первичная прогрессирующая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15D7ACD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0E0E101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C8B27D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52742D44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D02BCA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88.11</w:t>
            </w:r>
          </w:p>
        </w:tc>
        <w:tc>
          <w:tcPr>
            <w:tcW w:w="5188" w:type="dxa"/>
            <w:shd w:val="clear" w:color="auto" w:fill="auto"/>
            <w:hideMark/>
          </w:tcPr>
          <w:p w14:paraId="5D0D335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GRN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E780339" w14:textId="11806A1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D20816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hideMark/>
          </w:tcPr>
          <w:p w14:paraId="2310B17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BB09BB4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DF9752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3.8</w:t>
            </w:r>
          </w:p>
        </w:tc>
        <w:tc>
          <w:tcPr>
            <w:tcW w:w="5188" w:type="dxa"/>
            <w:shd w:val="clear" w:color="auto" w:fill="auto"/>
            <w:hideMark/>
          </w:tcPr>
          <w:p w14:paraId="76101EC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3798851" w14:textId="067254D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86F64F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748133E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BB59BAA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61521531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Ахондрогенез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2503D99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1FC0033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487B7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8F2D6F8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1217FE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88.16.2</w:t>
            </w:r>
          </w:p>
        </w:tc>
        <w:tc>
          <w:tcPr>
            <w:tcW w:w="5188" w:type="dxa"/>
            <w:shd w:val="clear" w:color="auto" w:fill="auto"/>
            <w:hideMark/>
          </w:tcPr>
          <w:p w14:paraId="0D34B52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SLC26A2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A15A8A0" w14:textId="716B157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BF2E2B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hideMark/>
          </w:tcPr>
          <w:p w14:paraId="5FF018C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DE74C92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72DB1A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3.9</w:t>
            </w:r>
          </w:p>
        </w:tc>
        <w:tc>
          <w:tcPr>
            <w:tcW w:w="5188" w:type="dxa"/>
            <w:shd w:val="clear" w:color="auto" w:fill="auto"/>
            <w:hideMark/>
          </w:tcPr>
          <w:p w14:paraId="6F05FB8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3908240" w14:textId="3422B44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9E1C14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14C03CC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1DF409B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1D714712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Ахроматопсия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1DC042B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73CB999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D09B3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DF1E3FC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CBE59E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85.12.2</w:t>
            </w:r>
          </w:p>
        </w:tc>
        <w:tc>
          <w:tcPr>
            <w:tcW w:w="5188" w:type="dxa"/>
            <w:shd w:val="clear" w:color="auto" w:fill="auto"/>
            <w:hideMark/>
          </w:tcPr>
          <w:p w14:paraId="0D8C5D8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CNGB3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CEC864A" w14:textId="5D3DF9C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8E8AFF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134" w:type="dxa"/>
            <w:shd w:val="clear" w:color="auto" w:fill="auto"/>
            <w:hideMark/>
          </w:tcPr>
          <w:p w14:paraId="11B3132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370A246C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3C3EBD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4.5</w:t>
            </w:r>
          </w:p>
        </w:tc>
        <w:tc>
          <w:tcPr>
            <w:tcW w:w="5188" w:type="dxa"/>
            <w:shd w:val="clear" w:color="auto" w:fill="auto"/>
            <w:hideMark/>
          </w:tcPr>
          <w:p w14:paraId="6E3BD19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7E4DEC2" w14:textId="2DA31A0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2427BD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7B95A5E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71BE54E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1B24222C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Баллера-Герольда синдром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543FAAC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2987885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F86F2C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7F7E50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438993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84.27.2</w:t>
            </w:r>
          </w:p>
        </w:tc>
        <w:tc>
          <w:tcPr>
            <w:tcW w:w="5188" w:type="dxa"/>
            <w:shd w:val="clear" w:color="auto" w:fill="auto"/>
            <w:hideMark/>
          </w:tcPr>
          <w:p w14:paraId="1A5B599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RECQL4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D895BBC" w14:textId="22C6F81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9911FA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2F771F4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517432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C1AD9A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4.8</w:t>
            </w:r>
          </w:p>
        </w:tc>
        <w:tc>
          <w:tcPr>
            <w:tcW w:w="5188" w:type="dxa"/>
            <w:shd w:val="clear" w:color="auto" w:fill="auto"/>
            <w:hideMark/>
          </w:tcPr>
          <w:p w14:paraId="3D1D6CE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CE8D14F" w14:textId="462761D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AB29E4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16F478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6D170F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8774153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Банаян-Райли-Рувалькаба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211DC0D" w14:textId="6FE161C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233C2D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C60C4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818111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BE7423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81.6.3</w:t>
            </w:r>
          </w:p>
        </w:tc>
        <w:tc>
          <w:tcPr>
            <w:tcW w:w="5188" w:type="dxa"/>
            <w:shd w:val="clear" w:color="auto" w:fill="auto"/>
            <w:hideMark/>
          </w:tcPr>
          <w:p w14:paraId="31E32DD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PTEN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361607F" w14:textId="346FEB2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9BFE37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  <w:tc>
          <w:tcPr>
            <w:tcW w:w="1134" w:type="dxa"/>
            <w:shd w:val="clear" w:color="auto" w:fill="auto"/>
            <w:hideMark/>
          </w:tcPr>
          <w:p w14:paraId="51864BD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CA20C4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E5513C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3.66</w:t>
            </w:r>
          </w:p>
        </w:tc>
        <w:tc>
          <w:tcPr>
            <w:tcW w:w="5188" w:type="dxa"/>
            <w:shd w:val="clear" w:color="auto" w:fill="auto"/>
            <w:hideMark/>
          </w:tcPr>
          <w:p w14:paraId="60E45A0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35EF392" w14:textId="449C058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CB2FBE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5975F0C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6CDBA17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0FBDFCC7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Барде-Бидля (Лоренса-Муна)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69710E0" w14:textId="308C591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C6F05C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A3DFAD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1D9270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D68DB0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77.28</w:t>
            </w:r>
          </w:p>
        </w:tc>
        <w:tc>
          <w:tcPr>
            <w:tcW w:w="5188" w:type="dxa"/>
            <w:shd w:val="clear" w:color="auto" w:fill="auto"/>
            <w:hideMark/>
          </w:tcPr>
          <w:p w14:paraId="0AA83B4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BBS10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2F68CB9" w14:textId="1342B3C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7817A0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  <w:tc>
          <w:tcPr>
            <w:tcW w:w="1134" w:type="dxa"/>
            <w:shd w:val="clear" w:color="auto" w:fill="auto"/>
            <w:hideMark/>
          </w:tcPr>
          <w:p w14:paraId="3D347E2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3630C4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22BB884C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Барта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F688109" w14:textId="00F7ACC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72AFD4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44544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05E36C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9DBC94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88.1.2</w:t>
            </w:r>
          </w:p>
        </w:tc>
        <w:tc>
          <w:tcPr>
            <w:tcW w:w="5188" w:type="dxa"/>
            <w:shd w:val="clear" w:color="auto" w:fill="auto"/>
            <w:hideMark/>
          </w:tcPr>
          <w:p w14:paraId="2FC48FF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TAZ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2D2D569" w14:textId="38AB9C0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D51F43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hideMark/>
          </w:tcPr>
          <w:p w14:paraId="1C12980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69CFAA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968570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3.67</w:t>
            </w:r>
          </w:p>
        </w:tc>
        <w:tc>
          <w:tcPr>
            <w:tcW w:w="5188" w:type="dxa"/>
            <w:shd w:val="clear" w:color="auto" w:fill="auto"/>
            <w:hideMark/>
          </w:tcPr>
          <w:p w14:paraId="02DF35C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81F00C3" w14:textId="2A8D23D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86D212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3D9D4CE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95A354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5F49FC91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Беста болезнь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46B1D38" w14:textId="03A5B57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C4CBF5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754555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6B41479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4B9F23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83.10.1</w:t>
            </w:r>
          </w:p>
        </w:tc>
        <w:tc>
          <w:tcPr>
            <w:tcW w:w="5188" w:type="dxa"/>
            <w:shd w:val="clear" w:color="auto" w:fill="auto"/>
            <w:hideMark/>
          </w:tcPr>
          <w:p w14:paraId="3C8E7F6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BEST1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1BA4E36" w14:textId="0730854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357458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  <w:tc>
          <w:tcPr>
            <w:tcW w:w="1134" w:type="dxa"/>
            <w:shd w:val="clear" w:color="auto" w:fill="auto"/>
            <w:hideMark/>
          </w:tcPr>
          <w:p w14:paraId="6612688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DA7356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4263E39D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Бёрта-Хога-Дьюба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D1FD8C7" w14:textId="6B76D5B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9CBFC7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A2627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3BC552C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2B8C50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84.13.2</w:t>
            </w:r>
          </w:p>
        </w:tc>
        <w:tc>
          <w:tcPr>
            <w:tcW w:w="5188" w:type="dxa"/>
            <w:shd w:val="clear" w:color="auto" w:fill="auto"/>
            <w:hideMark/>
          </w:tcPr>
          <w:p w14:paraId="656A724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FLCN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FAE1EF9" w14:textId="48F1487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5E71DD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5E714DD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07D078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C04A1C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3.68</w:t>
            </w:r>
          </w:p>
        </w:tc>
        <w:tc>
          <w:tcPr>
            <w:tcW w:w="5188" w:type="dxa"/>
            <w:shd w:val="clear" w:color="auto" w:fill="auto"/>
            <w:hideMark/>
          </w:tcPr>
          <w:p w14:paraId="78BF768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433296E" w14:textId="6B75AA4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9C93BB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58041A9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0D91E1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47964C09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Блефарофимоз, обратный эпикант и птоз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BEFE37D" w14:textId="1C11AC8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CF713A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DBA584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672070A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465309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79.38</w:t>
            </w:r>
          </w:p>
        </w:tc>
        <w:tc>
          <w:tcPr>
            <w:tcW w:w="5188" w:type="dxa"/>
            <w:shd w:val="clear" w:color="auto" w:fill="auto"/>
            <w:hideMark/>
          </w:tcPr>
          <w:p w14:paraId="290562C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FOXL2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EAB2AEF" w14:textId="6D15596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79AE6F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2C9B914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FAED2B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28EDB8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3.145</w:t>
            </w:r>
          </w:p>
        </w:tc>
        <w:tc>
          <w:tcPr>
            <w:tcW w:w="5188" w:type="dxa"/>
            <w:shd w:val="clear" w:color="auto" w:fill="auto"/>
            <w:hideMark/>
          </w:tcPr>
          <w:p w14:paraId="1D87FB7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4C60980" w14:textId="671325B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C67391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5F06B73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F3F08E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10D61F8E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Блоха-Сульцбергера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1854E1A" w14:textId="649A0BE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211E1C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109C0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4F07481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045FEA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2.47</w:t>
            </w:r>
          </w:p>
        </w:tc>
        <w:tc>
          <w:tcPr>
            <w:tcW w:w="5188" w:type="dxa"/>
            <w:shd w:val="clear" w:color="auto" w:fill="auto"/>
            <w:hideMark/>
          </w:tcPr>
          <w:p w14:paraId="284834D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гене IKBKG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520484A" w14:textId="04C6BE5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282287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  <w:tc>
          <w:tcPr>
            <w:tcW w:w="1134" w:type="dxa"/>
            <w:shd w:val="clear" w:color="auto" w:fill="auto"/>
            <w:hideMark/>
          </w:tcPr>
          <w:p w14:paraId="0656E7C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3814287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6566538E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Блума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1A05251" w14:textId="5781A06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E82BE3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8C77D0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6A05E31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862576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2.48</w:t>
            </w:r>
          </w:p>
        </w:tc>
        <w:tc>
          <w:tcPr>
            <w:tcW w:w="5188" w:type="dxa"/>
            <w:shd w:val="clear" w:color="auto" w:fill="auto"/>
            <w:hideMark/>
          </w:tcPr>
          <w:p w14:paraId="6FBF8D9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гене RECQL3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2A6BF6E" w14:textId="22F4104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20AAB0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  <w:tc>
          <w:tcPr>
            <w:tcW w:w="1134" w:type="dxa"/>
            <w:shd w:val="clear" w:color="auto" w:fill="auto"/>
            <w:hideMark/>
          </w:tcPr>
          <w:p w14:paraId="1E4F79F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4B273F1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7EE61A0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Боковой амиотрофический склероз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C81B0F2" w14:textId="08211A6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66E207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9E1167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F13EF2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BAB9B2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77.27</w:t>
            </w:r>
          </w:p>
        </w:tc>
        <w:tc>
          <w:tcPr>
            <w:tcW w:w="5188" w:type="dxa"/>
            <w:shd w:val="clear" w:color="auto" w:fill="auto"/>
            <w:hideMark/>
          </w:tcPr>
          <w:p w14:paraId="416B626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SOD1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FAA2D2E" w14:textId="78FDE9F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E9426E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  <w:tc>
          <w:tcPr>
            <w:tcW w:w="1134" w:type="dxa"/>
            <w:shd w:val="clear" w:color="auto" w:fill="auto"/>
            <w:hideMark/>
          </w:tcPr>
          <w:p w14:paraId="24A5936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9166807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ACB12E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75.20.1</w:t>
            </w:r>
          </w:p>
        </w:tc>
        <w:tc>
          <w:tcPr>
            <w:tcW w:w="5188" w:type="dxa"/>
            <w:shd w:val="clear" w:color="auto" w:fill="auto"/>
            <w:hideMark/>
          </w:tcPr>
          <w:p w14:paraId="1BA1BA8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гене VAPB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67DC23C" w14:textId="40062DD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1912E9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79B4686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48DCD8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BA18CF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1.23</w:t>
            </w:r>
          </w:p>
        </w:tc>
        <w:tc>
          <w:tcPr>
            <w:tcW w:w="5188" w:type="dxa"/>
            <w:shd w:val="clear" w:color="auto" w:fill="auto"/>
            <w:hideMark/>
          </w:tcPr>
          <w:p w14:paraId="4FA9B0F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гене C90RF72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BF65695" w14:textId="481A052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464791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7 600</w:t>
            </w:r>
          </w:p>
        </w:tc>
        <w:tc>
          <w:tcPr>
            <w:tcW w:w="1134" w:type="dxa"/>
            <w:shd w:val="clear" w:color="auto" w:fill="auto"/>
            <w:hideMark/>
          </w:tcPr>
          <w:p w14:paraId="4D85E42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1366126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F12CAC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4.6</w:t>
            </w:r>
          </w:p>
        </w:tc>
        <w:tc>
          <w:tcPr>
            <w:tcW w:w="5188" w:type="dxa"/>
            <w:shd w:val="clear" w:color="auto" w:fill="auto"/>
            <w:hideMark/>
          </w:tcPr>
          <w:p w14:paraId="3EFADFA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9621681" w14:textId="29444D6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30625B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1DE2731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D6DD89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4DDBAF43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Боуэна-Конради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FDF74A1" w14:textId="3C5B71D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A8A35C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3E05B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3790F7B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A1B82B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73.23</w:t>
            </w:r>
          </w:p>
        </w:tc>
        <w:tc>
          <w:tcPr>
            <w:tcW w:w="5188" w:type="dxa"/>
            <w:shd w:val="clear" w:color="auto" w:fill="auto"/>
            <w:hideMark/>
          </w:tcPr>
          <w:p w14:paraId="6C722FC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EMG1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39F867C" w14:textId="1B2C239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9F72ED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2ACDE32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B2EDD5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F7CBE9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4.37</w:t>
            </w:r>
          </w:p>
        </w:tc>
        <w:tc>
          <w:tcPr>
            <w:tcW w:w="5188" w:type="dxa"/>
            <w:shd w:val="clear" w:color="auto" w:fill="auto"/>
            <w:hideMark/>
          </w:tcPr>
          <w:p w14:paraId="7FA871C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C21F812" w14:textId="075F59A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E36B27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536956A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53D561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1FEE8982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Брахидактилия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D1E0277" w14:textId="6FFF8C7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351589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2C045A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D33D38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D1B6C5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73.14.2</w:t>
            </w:r>
          </w:p>
        </w:tc>
        <w:tc>
          <w:tcPr>
            <w:tcW w:w="5188" w:type="dxa"/>
            <w:shd w:val="clear" w:color="auto" w:fill="auto"/>
            <w:hideMark/>
          </w:tcPr>
          <w:p w14:paraId="6018563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HOXD13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0B06B8D" w14:textId="39BDD7C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B1AC57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3D15ED0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5B64DD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845D62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72.2</w:t>
            </w:r>
          </w:p>
        </w:tc>
        <w:tc>
          <w:tcPr>
            <w:tcW w:w="5188" w:type="dxa"/>
            <w:shd w:val="clear" w:color="auto" w:fill="auto"/>
            <w:hideMark/>
          </w:tcPr>
          <w:p w14:paraId="4A356B4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экзонах 8 и 9 гена ROR2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E61B68B" w14:textId="430AC51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5A4E95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22983F0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58C943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DD47B8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75.32.2</w:t>
            </w:r>
          </w:p>
        </w:tc>
        <w:tc>
          <w:tcPr>
            <w:tcW w:w="5188" w:type="dxa"/>
            <w:shd w:val="clear" w:color="auto" w:fill="auto"/>
            <w:hideMark/>
          </w:tcPr>
          <w:p w14:paraId="5B93EF1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NOG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5491C27" w14:textId="0F37726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0C9DE3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0B5F640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12E853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D1DF21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3.17</w:t>
            </w:r>
          </w:p>
        </w:tc>
        <w:tc>
          <w:tcPr>
            <w:tcW w:w="5188" w:type="dxa"/>
            <w:shd w:val="clear" w:color="auto" w:fill="auto"/>
            <w:hideMark/>
          </w:tcPr>
          <w:p w14:paraId="60DE4C5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B230DC7" w14:textId="5D2D712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AD46E4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62974B3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10A5FD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0B9FE00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Буллезный эпидермолиз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A52307A" w14:textId="3359B4F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E1A701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4A1B6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3237F13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60A922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82.4</w:t>
            </w:r>
          </w:p>
        </w:tc>
        <w:tc>
          <w:tcPr>
            <w:tcW w:w="5188" w:type="dxa"/>
            <w:shd w:val="clear" w:color="auto" w:fill="auto"/>
            <w:hideMark/>
          </w:tcPr>
          <w:p w14:paraId="3E95584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«горячих» участках гена LAMB3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2687689" w14:textId="137F2CA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C9817F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  <w:tc>
          <w:tcPr>
            <w:tcW w:w="1134" w:type="dxa"/>
            <w:shd w:val="clear" w:color="auto" w:fill="auto"/>
            <w:hideMark/>
          </w:tcPr>
          <w:p w14:paraId="71DC79C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B043CC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72D16C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84.17</w:t>
            </w:r>
          </w:p>
        </w:tc>
        <w:tc>
          <w:tcPr>
            <w:tcW w:w="5188" w:type="dxa"/>
            <w:shd w:val="clear" w:color="auto" w:fill="auto"/>
            <w:hideMark/>
          </w:tcPr>
          <w:p w14:paraId="07CED32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LAMB3, кроме «горячих» участков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487BF10" w14:textId="10E02DB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6B9834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15ED488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F09DA2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C9D9BE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88.9</w:t>
            </w:r>
          </w:p>
        </w:tc>
        <w:tc>
          <w:tcPr>
            <w:tcW w:w="5188" w:type="dxa"/>
            <w:shd w:val="clear" w:color="auto" w:fill="auto"/>
            <w:hideMark/>
          </w:tcPr>
          <w:p w14:paraId="4572CA6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KRT5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FCCABCF" w14:textId="0346069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9E819D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hideMark/>
          </w:tcPr>
          <w:p w14:paraId="6834075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D64FFB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8033D0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3.18</w:t>
            </w:r>
          </w:p>
        </w:tc>
        <w:tc>
          <w:tcPr>
            <w:tcW w:w="5188" w:type="dxa"/>
            <w:shd w:val="clear" w:color="auto" w:fill="auto"/>
            <w:hideMark/>
          </w:tcPr>
          <w:p w14:paraId="1F48D8C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8B0728D" w14:textId="3078A60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427708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6814B4B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106112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26B2A3F0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Бьёрнстада синдром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2E47F84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1A0D216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C6285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C96F617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0CD01E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73.15.1</w:t>
            </w:r>
          </w:p>
        </w:tc>
        <w:tc>
          <w:tcPr>
            <w:tcW w:w="5188" w:type="dxa"/>
            <w:shd w:val="clear" w:color="auto" w:fill="auto"/>
            <w:hideMark/>
          </w:tcPr>
          <w:p w14:paraId="73CFA52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BCS1L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FFEE07D" w14:textId="23E1BE6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FF7253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775B173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7F307A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66BD17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4.38</w:t>
            </w:r>
          </w:p>
        </w:tc>
        <w:tc>
          <w:tcPr>
            <w:tcW w:w="5188" w:type="dxa"/>
            <w:shd w:val="clear" w:color="auto" w:fill="auto"/>
            <w:hideMark/>
          </w:tcPr>
          <w:p w14:paraId="314F4E2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A75B6B6" w14:textId="2651DA7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0EF32B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1379851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FB8C74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0178DAF9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Ваарденбурга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475455F" w14:textId="2D36124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1F308D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A7998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4486C3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EC29BD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82.1.1</w:t>
            </w:r>
          </w:p>
        </w:tc>
        <w:tc>
          <w:tcPr>
            <w:tcW w:w="5188" w:type="dxa"/>
            <w:shd w:val="clear" w:color="auto" w:fill="auto"/>
            <w:hideMark/>
          </w:tcPr>
          <w:p w14:paraId="5AE1F3F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PAX3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958B7DA" w14:textId="0E67A62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B91E25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6A5DE2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F51EA2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96D337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3.7</w:t>
            </w:r>
          </w:p>
        </w:tc>
        <w:tc>
          <w:tcPr>
            <w:tcW w:w="5188" w:type="dxa"/>
            <w:shd w:val="clear" w:color="auto" w:fill="auto"/>
            <w:hideMark/>
          </w:tcPr>
          <w:p w14:paraId="2D5CCEE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C7B1A62" w14:textId="395DEBC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9B01BF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742D779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CABACA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49064E2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Ваарденбурга-Шаха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27B0AF7" w14:textId="632B015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5608FE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7D798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23BDF2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10C15A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76.4.1</w:t>
            </w:r>
          </w:p>
        </w:tc>
        <w:tc>
          <w:tcPr>
            <w:tcW w:w="5188" w:type="dxa"/>
            <w:shd w:val="clear" w:color="auto" w:fill="auto"/>
            <w:hideMark/>
          </w:tcPr>
          <w:p w14:paraId="67A7995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EDNRB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3B240C6" w14:textId="03DE59F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86BBF2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  <w:tc>
          <w:tcPr>
            <w:tcW w:w="1134" w:type="dxa"/>
            <w:shd w:val="clear" w:color="auto" w:fill="auto"/>
            <w:hideMark/>
          </w:tcPr>
          <w:p w14:paraId="2891F39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9C28D6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DED6E9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4.39</w:t>
            </w:r>
          </w:p>
        </w:tc>
        <w:tc>
          <w:tcPr>
            <w:tcW w:w="5188" w:type="dxa"/>
            <w:shd w:val="clear" w:color="auto" w:fill="auto"/>
            <w:hideMark/>
          </w:tcPr>
          <w:p w14:paraId="28B8FF1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C1DCF9E" w14:textId="042E34E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EB2D32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2D5CBCC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55C79B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17B8BA30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Ван дер Вуда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4CB7544" w14:textId="7BAFF8B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C5E838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0E8930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44BCC27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7B6079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81.11.1</w:t>
            </w:r>
          </w:p>
        </w:tc>
        <w:tc>
          <w:tcPr>
            <w:tcW w:w="5188" w:type="dxa"/>
            <w:shd w:val="clear" w:color="auto" w:fill="auto"/>
            <w:hideMark/>
          </w:tcPr>
          <w:p w14:paraId="5D4F23B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IRF6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01941B3" w14:textId="28E4DE1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3FA484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  <w:tc>
          <w:tcPr>
            <w:tcW w:w="1134" w:type="dxa"/>
            <w:shd w:val="clear" w:color="auto" w:fill="auto"/>
            <w:hideMark/>
          </w:tcPr>
          <w:p w14:paraId="53B43E0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D55AF4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87D88A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3.71</w:t>
            </w:r>
          </w:p>
        </w:tc>
        <w:tc>
          <w:tcPr>
            <w:tcW w:w="5188" w:type="dxa"/>
            <w:shd w:val="clear" w:color="auto" w:fill="auto"/>
            <w:hideMark/>
          </w:tcPr>
          <w:p w14:paraId="22F1443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CD1E27F" w14:textId="6F29FEB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AEADBA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5EFA8F3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A94DD0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6B327017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Велокардиофациальный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90303C4" w14:textId="391E6A5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3B42EC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273411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DAED51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BF149C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81.12.1</w:t>
            </w:r>
          </w:p>
        </w:tc>
        <w:tc>
          <w:tcPr>
            <w:tcW w:w="5188" w:type="dxa"/>
            <w:shd w:val="clear" w:color="auto" w:fill="auto"/>
            <w:hideMark/>
          </w:tcPr>
          <w:p w14:paraId="12A88CD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TBX1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73018BA" w14:textId="5EE2186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B3184B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  <w:tc>
          <w:tcPr>
            <w:tcW w:w="1134" w:type="dxa"/>
            <w:shd w:val="clear" w:color="auto" w:fill="auto"/>
            <w:hideMark/>
          </w:tcPr>
          <w:p w14:paraId="75BE397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8EAFF8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7324F0A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Вильсона-Коновалова болезнь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00F117E" w14:textId="22CF9D0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D1EE6F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8F638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C58C79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A5A8A3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</w:t>
            </w:r>
          </w:p>
        </w:tc>
        <w:tc>
          <w:tcPr>
            <w:tcW w:w="5188" w:type="dxa"/>
            <w:shd w:val="clear" w:color="auto" w:fill="auto"/>
            <w:hideMark/>
          </w:tcPr>
          <w:p w14:paraId="5E74DFC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12-ти наиболее частых мутаций в гене ATP7B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4B8DA69" w14:textId="11C825C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29FCC2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7 600</w:t>
            </w:r>
          </w:p>
        </w:tc>
        <w:tc>
          <w:tcPr>
            <w:tcW w:w="1134" w:type="dxa"/>
            <w:shd w:val="clear" w:color="auto" w:fill="auto"/>
            <w:hideMark/>
          </w:tcPr>
          <w:p w14:paraId="4768D8F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16D4AAD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4EEA5E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4.7</w:t>
            </w:r>
          </w:p>
        </w:tc>
        <w:tc>
          <w:tcPr>
            <w:tcW w:w="5188" w:type="dxa"/>
            <w:shd w:val="clear" w:color="auto" w:fill="auto"/>
            <w:hideMark/>
          </w:tcPr>
          <w:p w14:paraId="225E8C6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03CC87F" w14:textId="465E366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6E486C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1812730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CA1993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77ABC4C3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Вискотта-Олдрича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3A85CF0" w14:textId="2759277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D020C7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A55B0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53D40B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E7FE15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76.6.1</w:t>
            </w:r>
          </w:p>
        </w:tc>
        <w:tc>
          <w:tcPr>
            <w:tcW w:w="5188" w:type="dxa"/>
            <w:shd w:val="clear" w:color="auto" w:fill="auto"/>
            <w:hideMark/>
          </w:tcPr>
          <w:p w14:paraId="5AF4CB4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WAS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C283D1C" w14:textId="224AEBB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EBD49D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  <w:tc>
          <w:tcPr>
            <w:tcW w:w="1134" w:type="dxa"/>
            <w:shd w:val="clear" w:color="auto" w:fill="auto"/>
            <w:hideMark/>
          </w:tcPr>
          <w:p w14:paraId="2EC6A1E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2BFDC0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9E81EE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3.72</w:t>
            </w:r>
          </w:p>
        </w:tc>
        <w:tc>
          <w:tcPr>
            <w:tcW w:w="5188" w:type="dxa"/>
            <w:shd w:val="clear" w:color="auto" w:fill="auto"/>
            <w:hideMark/>
          </w:tcPr>
          <w:p w14:paraId="08F6FBE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62BBC25" w14:textId="2F41F19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6DD936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0D6BFC6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0DD282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1568F11B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Врожденная нечувствительность к боли с ангидрозом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5F65640" w14:textId="0FDE48C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657C3F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006D31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315B050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F5ADB8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84.10.1</w:t>
            </w:r>
          </w:p>
        </w:tc>
        <w:tc>
          <w:tcPr>
            <w:tcW w:w="5188" w:type="dxa"/>
            <w:shd w:val="clear" w:color="auto" w:fill="auto"/>
            <w:hideMark/>
          </w:tcPr>
          <w:p w14:paraId="6BA5999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NTRK1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B015EB7" w14:textId="5D9BF8F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E9B62E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7A2D27C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25E3C7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BDCEFB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5188" w:type="dxa"/>
            <w:shd w:val="clear" w:color="auto" w:fill="auto"/>
            <w:hideMark/>
          </w:tcPr>
          <w:p w14:paraId="35E59B0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478F099" w14:textId="43AA749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EB2F8F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6307193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BA83F8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1441E4D7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Врожденной центральной гиповентиляции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EF4D682" w14:textId="7D48B24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1D6213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EC58C6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0882BF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09B194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2.42</w:t>
            </w:r>
          </w:p>
        </w:tc>
        <w:tc>
          <w:tcPr>
            <w:tcW w:w="5188" w:type="dxa"/>
            <w:shd w:val="clear" w:color="auto" w:fill="auto"/>
            <w:hideMark/>
          </w:tcPr>
          <w:p w14:paraId="7924B75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гене PHOX2B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0997D10" w14:textId="68EC48A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B5F922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  <w:tc>
          <w:tcPr>
            <w:tcW w:w="1134" w:type="dxa"/>
            <w:shd w:val="clear" w:color="auto" w:fill="auto"/>
            <w:hideMark/>
          </w:tcPr>
          <w:p w14:paraId="4C778723" w14:textId="6FCCAA20" w:rsidR="008F5179" w:rsidRPr="000318E1" w:rsidRDefault="00631A3F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8F5179" w:rsidRPr="000318E1" w14:paraId="6FDBF26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30AC1C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73.32</w:t>
            </w:r>
          </w:p>
        </w:tc>
        <w:tc>
          <w:tcPr>
            <w:tcW w:w="5188" w:type="dxa"/>
            <w:shd w:val="clear" w:color="auto" w:fill="auto"/>
            <w:hideMark/>
          </w:tcPr>
          <w:p w14:paraId="6EB8A11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PHOX2B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C09F415" w14:textId="4BACEA7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4E5B0F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5AC26CF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EFA3A4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3EF917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77.11.4</w:t>
            </w:r>
          </w:p>
        </w:tc>
        <w:tc>
          <w:tcPr>
            <w:tcW w:w="5188" w:type="dxa"/>
            <w:shd w:val="clear" w:color="auto" w:fill="auto"/>
            <w:hideMark/>
          </w:tcPr>
          <w:p w14:paraId="78AB7A1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экзонах 10, 11, 13, 14, 15 гена RET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5777641" w14:textId="43ACAED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3009AE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  <w:tc>
          <w:tcPr>
            <w:tcW w:w="1134" w:type="dxa"/>
            <w:shd w:val="clear" w:color="auto" w:fill="auto"/>
            <w:hideMark/>
          </w:tcPr>
          <w:p w14:paraId="3943F42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5D6597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609ACC3F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Галлервордена-Шпатца болезнь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D9A82E6" w14:textId="52BCBB2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B9C8E9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0180DC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9D3404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B33554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75.8</w:t>
            </w:r>
          </w:p>
        </w:tc>
        <w:tc>
          <w:tcPr>
            <w:tcW w:w="5188" w:type="dxa"/>
            <w:shd w:val="clear" w:color="auto" w:fill="auto"/>
            <w:hideMark/>
          </w:tcPr>
          <w:p w14:paraId="5B5BEC0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наиболее частых мутаций в гене PANK2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07A6A7C" w14:textId="2D65D9A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353FBC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67EDD36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19DF3E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854B57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4.62</w:t>
            </w:r>
          </w:p>
        </w:tc>
        <w:tc>
          <w:tcPr>
            <w:tcW w:w="5188" w:type="dxa"/>
            <w:shd w:val="clear" w:color="auto" w:fill="auto"/>
            <w:hideMark/>
          </w:tcPr>
          <w:p w14:paraId="54C1498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62E9098" w14:textId="375CDFB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36DD4D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7789EEE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2FB6AD7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23A18C74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Гелеофизическая дисплазия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795FAD6" w14:textId="00FF8B3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FC4A7A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66104A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A9A28A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23EB43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85.1</w:t>
            </w:r>
          </w:p>
        </w:tc>
        <w:tc>
          <w:tcPr>
            <w:tcW w:w="5188" w:type="dxa"/>
            <w:shd w:val="clear" w:color="auto" w:fill="auto"/>
            <w:hideMark/>
          </w:tcPr>
          <w:p w14:paraId="1A9564D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ADAMTSL2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04AA6C1" w14:textId="668B4EC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AEC36B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134" w:type="dxa"/>
            <w:shd w:val="clear" w:color="auto" w:fill="auto"/>
            <w:hideMark/>
          </w:tcPr>
          <w:p w14:paraId="52FC0D6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5AFE705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716E73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4.11</w:t>
            </w:r>
          </w:p>
        </w:tc>
        <w:tc>
          <w:tcPr>
            <w:tcW w:w="5188" w:type="dxa"/>
            <w:shd w:val="clear" w:color="auto" w:fill="auto"/>
            <w:hideMark/>
          </w:tcPr>
          <w:p w14:paraId="44B0DA3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FB00A21" w14:textId="095A3E2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F817CE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15A0F5B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DC1615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6E28F97F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Гемофилия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4F85DF2" w14:textId="660F27E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738DA7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21E0FF" w14:textId="77777777" w:rsidR="008F5179" w:rsidRPr="000318E1" w:rsidRDefault="008F5179" w:rsidP="008F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8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5179" w:rsidRPr="000318E1" w14:paraId="2B68D52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EC0241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76.2</w:t>
            </w:r>
          </w:p>
        </w:tc>
        <w:tc>
          <w:tcPr>
            <w:tcW w:w="5188" w:type="dxa"/>
            <w:shd w:val="clear" w:color="auto" w:fill="auto"/>
            <w:hideMark/>
          </w:tcPr>
          <w:p w14:paraId="2C3660C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F9 при гемофилии В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D2A7519" w14:textId="6E7A723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0DB27A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  <w:tc>
          <w:tcPr>
            <w:tcW w:w="1134" w:type="dxa"/>
            <w:shd w:val="clear" w:color="auto" w:fill="auto"/>
            <w:hideMark/>
          </w:tcPr>
          <w:p w14:paraId="128C4CB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DC7D6F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FC6725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3.19</w:t>
            </w:r>
          </w:p>
        </w:tc>
        <w:tc>
          <w:tcPr>
            <w:tcW w:w="5188" w:type="dxa"/>
            <w:shd w:val="clear" w:color="auto" w:fill="auto"/>
            <w:hideMark/>
          </w:tcPr>
          <w:p w14:paraId="2B1C60E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точковой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ABE1884" w14:textId="6A7C11F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9BF6C4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6FAA929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CF5F13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768FCA94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Генитопателлярный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55B76CC" w14:textId="34C9883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0E91A4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9A2933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2D766D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233446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73.30.2</w:t>
            </w:r>
          </w:p>
        </w:tc>
        <w:tc>
          <w:tcPr>
            <w:tcW w:w="5188" w:type="dxa"/>
            <w:shd w:val="clear" w:color="auto" w:fill="auto"/>
            <w:hideMark/>
          </w:tcPr>
          <w:p w14:paraId="63D3646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экзоне 18 гена KAT6B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FBFA679" w14:textId="327AB5B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6624EB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7473A03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3032F8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C90BA0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3.144</w:t>
            </w:r>
          </w:p>
        </w:tc>
        <w:tc>
          <w:tcPr>
            <w:tcW w:w="5188" w:type="dxa"/>
            <w:shd w:val="clear" w:color="auto" w:fill="auto"/>
            <w:hideMark/>
          </w:tcPr>
          <w:p w14:paraId="073E087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1D7C0BA" w14:textId="3109394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D09974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73FE6F5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EBEA55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2C42574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Германски-Пудлака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81B42D3" w14:textId="49E86B7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8DF3EB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775D6C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6839CF5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2DA6BF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79.32</w:t>
            </w:r>
          </w:p>
        </w:tc>
        <w:tc>
          <w:tcPr>
            <w:tcW w:w="5188" w:type="dxa"/>
            <w:shd w:val="clear" w:color="auto" w:fill="auto"/>
            <w:hideMark/>
          </w:tcPr>
          <w:p w14:paraId="506C259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гене HPS1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FEAE34D" w14:textId="746F469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11EEBD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2A49B1E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DE4A60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0CD51FB2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Герстманна-Штреусслера-Шейнкера болезнь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72D9B45" w14:textId="6BF3D59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BAA9B5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B15C99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54A97F7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7C1A55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72.11.1</w:t>
            </w:r>
          </w:p>
        </w:tc>
        <w:tc>
          <w:tcPr>
            <w:tcW w:w="5188" w:type="dxa"/>
            <w:shd w:val="clear" w:color="auto" w:fill="auto"/>
            <w:hideMark/>
          </w:tcPr>
          <w:p w14:paraId="3AF0FC2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PRNP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A06668B" w14:textId="7B6AD3A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298BE6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68CE7D4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33A692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58C9EB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3.11</w:t>
            </w:r>
          </w:p>
        </w:tc>
        <w:tc>
          <w:tcPr>
            <w:tcW w:w="5188" w:type="dxa"/>
            <w:shd w:val="clear" w:color="auto" w:fill="auto"/>
            <w:hideMark/>
          </w:tcPr>
          <w:p w14:paraId="7EB10D0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94D6A68" w14:textId="4C45DD4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9F7FFB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1A199A1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4DA0DF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2E111D3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Гидроцефалия, обусловленная врожденным стенозом Сильвиева водопровода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F75B3E1" w14:textId="2F467DC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1828B9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32EDD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3A41448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C57AEE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85.13.2</w:t>
            </w:r>
          </w:p>
        </w:tc>
        <w:tc>
          <w:tcPr>
            <w:tcW w:w="5188" w:type="dxa"/>
            <w:shd w:val="clear" w:color="auto" w:fill="auto"/>
            <w:hideMark/>
          </w:tcPr>
          <w:p w14:paraId="2ADE1CD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L1CAM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6052D63" w14:textId="3E55043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FAAFB2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134" w:type="dxa"/>
            <w:shd w:val="clear" w:color="auto" w:fill="auto"/>
            <w:hideMark/>
          </w:tcPr>
          <w:p w14:paraId="4D72700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92E78D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4EE52B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3.127</w:t>
            </w:r>
          </w:p>
        </w:tc>
        <w:tc>
          <w:tcPr>
            <w:tcW w:w="5188" w:type="dxa"/>
            <w:shd w:val="clear" w:color="auto" w:fill="auto"/>
            <w:hideMark/>
          </w:tcPr>
          <w:p w14:paraId="75E843B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A7AD2D1" w14:textId="5E900E5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4F6883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00D3D21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02B6C9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66DFBA4F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Гипер-IgD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FFB4FF4" w14:textId="578327A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73702A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6DB7A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3D3FE1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CF1BE7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79.25</w:t>
            </w:r>
          </w:p>
        </w:tc>
        <w:tc>
          <w:tcPr>
            <w:tcW w:w="5188" w:type="dxa"/>
            <w:shd w:val="clear" w:color="auto" w:fill="auto"/>
            <w:hideMark/>
          </w:tcPr>
          <w:p w14:paraId="31258EE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«горячих» участках гена MVK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8E76D44" w14:textId="5D95EC4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157722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02C3926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43A803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6C68FB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83.11.2</w:t>
            </w:r>
          </w:p>
        </w:tc>
        <w:tc>
          <w:tcPr>
            <w:tcW w:w="5188" w:type="dxa"/>
            <w:shd w:val="clear" w:color="auto" w:fill="auto"/>
            <w:hideMark/>
          </w:tcPr>
          <w:p w14:paraId="5A836F0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MVK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F46ADA3" w14:textId="5B96C7E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580477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54286C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DBEFDB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356006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4.12</w:t>
            </w:r>
          </w:p>
        </w:tc>
        <w:tc>
          <w:tcPr>
            <w:tcW w:w="5188" w:type="dxa"/>
            <w:shd w:val="clear" w:color="auto" w:fill="auto"/>
            <w:hideMark/>
          </w:tcPr>
          <w:p w14:paraId="755AF06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CC63A1F" w14:textId="428077E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BB09DD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61A40E2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2348FF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317A394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Гипер-IgM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CEB3FCE" w14:textId="5585E57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7FB8FE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CCC1D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4AE2761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5831E0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77.3</w:t>
            </w:r>
          </w:p>
        </w:tc>
        <w:tc>
          <w:tcPr>
            <w:tcW w:w="5188" w:type="dxa"/>
            <w:shd w:val="clear" w:color="auto" w:fill="auto"/>
            <w:hideMark/>
          </w:tcPr>
          <w:p w14:paraId="322356E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CD40LG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0C9680F" w14:textId="0CBFDCD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9A9CB4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  <w:tc>
          <w:tcPr>
            <w:tcW w:w="1134" w:type="dxa"/>
            <w:shd w:val="clear" w:color="auto" w:fill="auto"/>
            <w:hideMark/>
          </w:tcPr>
          <w:p w14:paraId="21E78B9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94E4B9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CDA566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5188" w:type="dxa"/>
            <w:shd w:val="clear" w:color="auto" w:fill="auto"/>
            <w:hideMark/>
          </w:tcPr>
          <w:p w14:paraId="0F32ABA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5EF0819" w14:textId="378723A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E165AE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1AAB50F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D861CC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0BB74969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Гиперкалиемический периодический паралич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187FB4B" w14:textId="5670975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8C01DE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D48D0F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7A4878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D09DD6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73.24</w:t>
            </w:r>
          </w:p>
        </w:tc>
        <w:tc>
          <w:tcPr>
            <w:tcW w:w="5188" w:type="dxa"/>
            <w:shd w:val="clear" w:color="auto" w:fill="auto"/>
            <w:hideMark/>
          </w:tcPr>
          <w:p w14:paraId="3E8052C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экзонах 13 и 24 гена SCN4A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BF35369" w14:textId="3869AE6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0D3BDC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76257FC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E431EA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DF03EC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3.21</w:t>
            </w:r>
          </w:p>
        </w:tc>
        <w:tc>
          <w:tcPr>
            <w:tcW w:w="5188" w:type="dxa"/>
            <w:shd w:val="clear" w:color="auto" w:fill="auto"/>
            <w:hideMark/>
          </w:tcPr>
          <w:p w14:paraId="24A43D7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BD7DA46" w14:textId="4953A2A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2DD7E8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764CE03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40B8BE5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6FFD0519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Гиперкератоз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58B9951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629909F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21141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6C0A9CE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A02A11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</w:t>
            </w:r>
          </w:p>
        </w:tc>
        <w:tc>
          <w:tcPr>
            <w:tcW w:w="5188" w:type="dxa"/>
            <w:shd w:val="clear" w:color="auto" w:fill="auto"/>
            <w:hideMark/>
          </w:tcPr>
          <w:p w14:paraId="01EBB5F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KRT1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AB0BC2A" w14:textId="627F8D5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92F85A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hideMark/>
          </w:tcPr>
          <w:p w14:paraId="2F26515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7DC103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E32ACF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76.2</w:t>
            </w:r>
          </w:p>
        </w:tc>
        <w:tc>
          <w:tcPr>
            <w:tcW w:w="5188" w:type="dxa"/>
            <w:shd w:val="clear" w:color="auto" w:fill="auto"/>
            <w:hideMark/>
          </w:tcPr>
          <w:p w14:paraId="2921CE8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KRT9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0FBF7D1" w14:textId="525D6AD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D5ED54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  <w:tc>
          <w:tcPr>
            <w:tcW w:w="1134" w:type="dxa"/>
            <w:shd w:val="clear" w:color="auto" w:fill="auto"/>
            <w:hideMark/>
          </w:tcPr>
          <w:p w14:paraId="2A29FD0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14C88B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067DE2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76.25</w:t>
            </w:r>
          </w:p>
        </w:tc>
        <w:tc>
          <w:tcPr>
            <w:tcW w:w="5188" w:type="dxa"/>
            <w:shd w:val="clear" w:color="auto" w:fill="auto"/>
            <w:hideMark/>
          </w:tcPr>
          <w:p w14:paraId="6BC38BB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KRT6C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7D4A342" w14:textId="64D9859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387ED7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  <w:tc>
          <w:tcPr>
            <w:tcW w:w="1134" w:type="dxa"/>
            <w:shd w:val="clear" w:color="auto" w:fill="auto"/>
            <w:hideMark/>
          </w:tcPr>
          <w:p w14:paraId="50AE144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537FB8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02497D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76.26.1</w:t>
            </w:r>
          </w:p>
        </w:tc>
        <w:tc>
          <w:tcPr>
            <w:tcW w:w="5188" w:type="dxa"/>
            <w:shd w:val="clear" w:color="auto" w:fill="auto"/>
            <w:hideMark/>
          </w:tcPr>
          <w:p w14:paraId="06E0D22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KRT6A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9EB79A9" w14:textId="07E6BB8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9A7318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  <w:tc>
          <w:tcPr>
            <w:tcW w:w="1134" w:type="dxa"/>
            <w:shd w:val="clear" w:color="auto" w:fill="auto"/>
            <w:hideMark/>
          </w:tcPr>
          <w:p w14:paraId="7E238F2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5C93DA7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FBA1A2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73.33</w:t>
            </w:r>
          </w:p>
        </w:tc>
        <w:tc>
          <w:tcPr>
            <w:tcW w:w="5188" w:type="dxa"/>
            <w:shd w:val="clear" w:color="auto" w:fill="auto"/>
            <w:hideMark/>
          </w:tcPr>
          <w:p w14:paraId="618B14E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AQP5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FADB29E" w14:textId="39B4594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5AA22E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5B0ABB8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9CE0A2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44F031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3.22</w:t>
            </w:r>
          </w:p>
        </w:tc>
        <w:tc>
          <w:tcPr>
            <w:tcW w:w="5188" w:type="dxa"/>
            <w:shd w:val="clear" w:color="auto" w:fill="auto"/>
            <w:hideMark/>
          </w:tcPr>
          <w:p w14:paraId="76355D0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83E6B58" w14:textId="56D18D3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DA909C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28E8E60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5291DB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4068C2C0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Гипертрофическая кардиомиопатия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E042342" w14:textId="40249A4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FC956D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157B5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393B876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5657AA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79.23.2</w:t>
            </w:r>
          </w:p>
        </w:tc>
        <w:tc>
          <w:tcPr>
            <w:tcW w:w="5188" w:type="dxa"/>
            <w:shd w:val="clear" w:color="auto" w:fill="auto"/>
            <w:hideMark/>
          </w:tcPr>
          <w:p w14:paraId="111F209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CAV3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23275CE" w14:textId="573F815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4DE531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3025E7D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7C5694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BC58C8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84.4.1</w:t>
            </w:r>
          </w:p>
        </w:tc>
        <w:tc>
          <w:tcPr>
            <w:tcW w:w="5188" w:type="dxa"/>
            <w:shd w:val="clear" w:color="auto" w:fill="auto"/>
            <w:hideMark/>
          </w:tcPr>
          <w:p w14:paraId="24ABD26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TNNT2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EB4AE2F" w14:textId="3A50CD0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48B345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0B62C8F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10312A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B649AB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3.23</w:t>
            </w:r>
          </w:p>
        </w:tc>
        <w:tc>
          <w:tcPr>
            <w:tcW w:w="5188" w:type="dxa"/>
            <w:shd w:val="clear" w:color="auto" w:fill="auto"/>
            <w:hideMark/>
          </w:tcPr>
          <w:p w14:paraId="7D8F403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B9FFFA8" w14:textId="48D56B4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41FC35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1195F5C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85B57D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2DEFB3CA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Гиперфенилаланинемия с дефицитом тетрагидробиоптерина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FD1106B" w14:textId="3E80E99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26FB00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C0467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5972E87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346619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77.8</w:t>
            </w:r>
          </w:p>
        </w:tc>
        <w:tc>
          <w:tcPr>
            <w:tcW w:w="5188" w:type="dxa"/>
            <w:shd w:val="clear" w:color="auto" w:fill="auto"/>
            <w:hideMark/>
          </w:tcPr>
          <w:p w14:paraId="2E1AF9C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PTS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BED4745" w14:textId="728F2B0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8D4053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  <w:tc>
          <w:tcPr>
            <w:tcW w:w="1134" w:type="dxa"/>
            <w:shd w:val="clear" w:color="auto" w:fill="auto"/>
            <w:hideMark/>
          </w:tcPr>
          <w:p w14:paraId="38D834E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08F404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84D404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76.9</w:t>
            </w:r>
          </w:p>
        </w:tc>
        <w:tc>
          <w:tcPr>
            <w:tcW w:w="5188" w:type="dxa"/>
            <w:shd w:val="clear" w:color="auto" w:fill="auto"/>
            <w:hideMark/>
          </w:tcPr>
          <w:p w14:paraId="36A7A0D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QDPR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7D2F32F" w14:textId="7972F3E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2C8350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  <w:tc>
          <w:tcPr>
            <w:tcW w:w="1134" w:type="dxa"/>
            <w:shd w:val="clear" w:color="auto" w:fill="auto"/>
            <w:hideMark/>
          </w:tcPr>
          <w:p w14:paraId="65A831E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CBA381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2A11FE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88.22.2</w:t>
            </w:r>
          </w:p>
        </w:tc>
        <w:tc>
          <w:tcPr>
            <w:tcW w:w="5188" w:type="dxa"/>
            <w:shd w:val="clear" w:color="auto" w:fill="auto"/>
            <w:hideMark/>
          </w:tcPr>
          <w:p w14:paraId="4A51F1C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GCH1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4B462BA" w14:textId="4A03B3A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73C410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D98748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6F4E51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F0722F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4.13</w:t>
            </w:r>
          </w:p>
        </w:tc>
        <w:tc>
          <w:tcPr>
            <w:tcW w:w="5188" w:type="dxa"/>
            <w:shd w:val="clear" w:color="auto" w:fill="auto"/>
            <w:hideMark/>
          </w:tcPr>
          <w:p w14:paraId="3FD5890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DF64121" w14:textId="0B107D5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B2D97A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4F1FEDD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FAEA2A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4C049657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Гипокалиемический периодический паралич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7086749" w14:textId="12A6354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86F5A0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DC7CD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C3C6C3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9A259B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72.24</w:t>
            </w:r>
          </w:p>
        </w:tc>
        <w:tc>
          <w:tcPr>
            <w:tcW w:w="5188" w:type="dxa"/>
            <w:shd w:val="clear" w:color="auto" w:fill="auto"/>
            <w:hideMark/>
          </w:tcPr>
          <w:p w14:paraId="245805F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экзонах 12, 18, 19 гена SCN4A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FEA8C35" w14:textId="0D55914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411AA2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74B9F01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8B7AAF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511178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Гипофосфатемический рахит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BC09F2A" w14:textId="26B2E6A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7A6D12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5B3405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A7E260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9266E0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90.1</w:t>
            </w:r>
          </w:p>
        </w:tc>
        <w:tc>
          <w:tcPr>
            <w:tcW w:w="5188" w:type="dxa"/>
            <w:shd w:val="clear" w:color="auto" w:fill="auto"/>
            <w:hideMark/>
          </w:tcPr>
          <w:p w14:paraId="72586B3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PHEX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51536C7" w14:textId="38482FD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9E3536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01043BF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2BBDFE4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485176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72.44.1</w:t>
            </w:r>
          </w:p>
        </w:tc>
        <w:tc>
          <w:tcPr>
            <w:tcW w:w="5188" w:type="dxa"/>
            <w:shd w:val="clear" w:color="auto" w:fill="auto"/>
            <w:hideMark/>
          </w:tcPr>
          <w:p w14:paraId="30DFDFB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FGF23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7963325" w14:textId="445F753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834C6B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1BB9389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58BF8E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2D0034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3.24</w:t>
            </w:r>
          </w:p>
        </w:tc>
        <w:tc>
          <w:tcPr>
            <w:tcW w:w="5188" w:type="dxa"/>
            <w:shd w:val="clear" w:color="auto" w:fill="auto"/>
            <w:hideMark/>
          </w:tcPr>
          <w:p w14:paraId="711B1B8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7FAF3BD" w14:textId="1D2178D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165656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19F05F7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664297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55D996FB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Гиппеля-Линдау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781F0D4" w14:textId="28263F4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F00C01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AD632B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6D08E2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B9685C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72.7.1</w:t>
            </w:r>
          </w:p>
        </w:tc>
        <w:tc>
          <w:tcPr>
            <w:tcW w:w="5188" w:type="dxa"/>
            <w:shd w:val="clear" w:color="auto" w:fill="auto"/>
            <w:hideMark/>
          </w:tcPr>
          <w:p w14:paraId="3897FAB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VHL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9791D63" w14:textId="5E5658D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669249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3AACEB6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DC8F09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9E9B0E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3.89</w:t>
            </w:r>
          </w:p>
        </w:tc>
        <w:tc>
          <w:tcPr>
            <w:tcW w:w="5188" w:type="dxa"/>
            <w:shd w:val="clear" w:color="auto" w:fill="auto"/>
            <w:hideMark/>
          </w:tcPr>
          <w:p w14:paraId="75336B3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0A642FA" w14:textId="319B05F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5644AA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4391071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3BA3415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10C1B8E7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Гиршпрунга болезнь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72DF41A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79E72F7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514A2E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2F1E9B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96D045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76.4.2</w:t>
            </w:r>
          </w:p>
        </w:tc>
        <w:tc>
          <w:tcPr>
            <w:tcW w:w="5188" w:type="dxa"/>
            <w:shd w:val="clear" w:color="auto" w:fill="auto"/>
            <w:hideMark/>
          </w:tcPr>
          <w:p w14:paraId="764D2BA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EDNRB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99013D7" w14:textId="738AD44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755C9E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  <w:tc>
          <w:tcPr>
            <w:tcW w:w="1134" w:type="dxa"/>
            <w:shd w:val="clear" w:color="auto" w:fill="auto"/>
            <w:hideMark/>
          </w:tcPr>
          <w:p w14:paraId="312EFEC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ED1FAA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59F28B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77.11.2</w:t>
            </w:r>
          </w:p>
        </w:tc>
        <w:tc>
          <w:tcPr>
            <w:tcW w:w="5188" w:type="dxa"/>
            <w:shd w:val="clear" w:color="auto" w:fill="auto"/>
            <w:hideMark/>
          </w:tcPr>
          <w:p w14:paraId="05EA6A7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экзонах 10, 11, 13, 14, 15 гена RET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D0363F3" w14:textId="2FFE12E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61E196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  <w:tc>
          <w:tcPr>
            <w:tcW w:w="1134" w:type="dxa"/>
            <w:shd w:val="clear" w:color="auto" w:fill="auto"/>
            <w:hideMark/>
          </w:tcPr>
          <w:p w14:paraId="5BC139C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85DA17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888D7F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84.10.3</w:t>
            </w:r>
          </w:p>
        </w:tc>
        <w:tc>
          <w:tcPr>
            <w:tcW w:w="5188" w:type="dxa"/>
            <w:shd w:val="clear" w:color="auto" w:fill="auto"/>
            <w:hideMark/>
          </w:tcPr>
          <w:p w14:paraId="34D1102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NTRK1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3651BF4" w14:textId="412774B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8EE488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1861BB5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4B0F7A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B086BC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89.12.2</w:t>
            </w:r>
          </w:p>
        </w:tc>
        <w:tc>
          <w:tcPr>
            <w:tcW w:w="5188" w:type="dxa"/>
            <w:shd w:val="clear" w:color="auto" w:fill="auto"/>
            <w:hideMark/>
          </w:tcPr>
          <w:p w14:paraId="4D1AD25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ZEB2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904E7F2" w14:textId="21B6748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C42DE3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25 500</w:t>
            </w:r>
          </w:p>
        </w:tc>
        <w:tc>
          <w:tcPr>
            <w:tcW w:w="1134" w:type="dxa"/>
            <w:shd w:val="clear" w:color="auto" w:fill="auto"/>
            <w:hideMark/>
          </w:tcPr>
          <w:p w14:paraId="5C52EF3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72FC6FA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419FBF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4.8</w:t>
            </w:r>
          </w:p>
        </w:tc>
        <w:tc>
          <w:tcPr>
            <w:tcW w:w="5188" w:type="dxa"/>
            <w:shd w:val="clear" w:color="auto" w:fill="auto"/>
            <w:hideMark/>
          </w:tcPr>
          <w:p w14:paraId="33E3159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9C0B8F8" w14:textId="6FA1B1F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184DDE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4140EE2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E65296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5955648A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Глазо-зубо-пальцевой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BFEE590" w14:textId="293536C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CB9A09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8520A6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B3C9E5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9F2C33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72.38.1</w:t>
            </w:r>
          </w:p>
        </w:tc>
        <w:tc>
          <w:tcPr>
            <w:tcW w:w="5188" w:type="dxa"/>
            <w:shd w:val="clear" w:color="auto" w:fill="auto"/>
            <w:hideMark/>
          </w:tcPr>
          <w:p w14:paraId="0137EA8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GJA1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92DE755" w14:textId="79837FC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11085F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01F1259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3C7633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F92A90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3.132</w:t>
            </w:r>
          </w:p>
        </w:tc>
        <w:tc>
          <w:tcPr>
            <w:tcW w:w="5188" w:type="dxa"/>
            <w:shd w:val="clear" w:color="auto" w:fill="auto"/>
            <w:hideMark/>
          </w:tcPr>
          <w:p w14:paraId="386B37F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44F41C6" w14:textId="44C9EF6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F9AF52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26BB200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900B74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4335E5D5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Глаукома врожденная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5BF06B5" w14:textId="11F3057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C70F79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D636C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6C72270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B84EF9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73.7.1</w:t>
            </w:r>
          </w:p>
        </w:tc>
        <w:tc>
          <w:tcPr>
            <w:tcW w:w="5188" w:type="dxa"/>
            <w:shd w:val="clear" w:color="auto" w:fill="auto"/>
            <w:hideMark/>
          </w:tcPr>
          <w:p w14:paraId="35E8864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CYP1B1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473B5D9" w14:textId="33244F3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61402D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58BD2CF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6B5C8E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24F9BE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4.14</w:t>
            </w:r>
          </w:p>
        </w:tc>
        <w:tc>
          <w:tcPr>
            <w:tcW w:w="5188" w:type="dxa"/>
            <w:shd w:val="clear" w:color="auto" w:fill="auto"/>
            <w:hideMark/>
          </w:tcPr>
          <w:p w14:paraId="731C792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65FD835" w14:textId="12FEB27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5F62E6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105F651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B38117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76E8D31A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Глаукома ювенильная открытоугольная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CF78B73" w14:textId="50104FE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FAD901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07ECAD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434F83B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103C68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73.7.2</w:t>
            </w:r>
          </w:p>
        </w:tc>
        <w:tc>
          <w:tcPr>
            <w:tcW w:w="5188" w:type="dxa"/>
            <w:shd w:val="clear" w:color="auto" w:fill="auto"/>
            <w:hideMark/>
          </w:tcPr>
          <w:p w14:paraId="78E3BB8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CYPIB1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39EE4E4" w14:textId="1CD602E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1BFE29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096358B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EDBCD4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C7C69B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3.25</w:t>
            </w:r>
          </w:p>
        </w:tc>
        <w:tc>
          <w:tcPr>
            <w:tcW w:w="5188" w:type="dxa"/>
            <w:shd w:val="clear" w:color="auto" w:fill="auto"/>
            <w:hideMark/>
          </w:tcPr>
          <w:p w14:paraId="2BF00C0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3099EF7" w14:textId="5939EAF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324355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6F1EE24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8C2465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215F1701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Гломеруоцитоз почек гипопластического типа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8023EA7" w14:textId="1DF74B5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92A7CD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E03F45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8D4BC2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012289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81.5</w:t>
            </w:r>
          </w:p>
        </w:tc>
        <w:tc>
          <w:tcPr>
            <w:tcW w:w="5188" w:type="dxa"/>
            <w:shd w:val="clear" w:color="auto" w:fill="auto"/>
            <w:hideMark/>
          </w:tcPr>
          <w:p w14:paraId="03AB00C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HNF1B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24A358D" w14:textId="3312F58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3F538D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  <w:tc>
          <w:tcPr>
            <w:tcW w:w="1134" w:type="dxa"/>
            <w:shd w:val="clear" w:color="auto" w:fill="auto"/>
            <w:hideMark/>
          </w:tcPr>
          <w:p w14:paraId="7192690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EFB60E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4426F5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3.26</w:t>
            </w:r>
          </w:p>
        </w:tc>
        <w:tc>
          <w:tcPr>
            <w:tcW w:w="5188" w:type="dxa"/>
            <w:shd w:val="clear" w:color="auto" w:fill="auto"/>
            <w:hideMark/>
          </w:tcPr>
          <w:p w14:paraId="73B65AA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5BFE69F" w14:textId="7961B4C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DFF3FA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64398DA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F9310F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CC0A08E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Голопрозэнцефалия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4DC5B59" w14:textId="3460F86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4A9578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8F82A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4D191B8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7FE893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73.17.1</w:t>
            </w:r>
          </w:p>
        </w:tc>
        <w:tc>
          <w:tcPr>
            <w:tcW w:w="5188" w:type="dxa"/>
            <w:shd w:val="clear" w:color="auto" w:fill="auto"/>
            <w:hideMark/>
          </w:tcPr>
          <w:p w14:paraId="6AE36A6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SHH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1770189" w14:textId="0725832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D82BD1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5B9DBAE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B4271B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7429097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Грейга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FB1DCAE" w14:textId="4525F1F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56BC14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1E3626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1C4199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F12509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85.2.1</w:t>
            </w:r>
          </w:p>
        </w:tc>
        <w:tc>
          <w:tcPr>
            <w:tcW w:w="5188" w:type="dxa"/>
            <w:shd w:val="clear" w:color="auto" w:fill="auto"/>
            <w:hideMark/>
          </w:tcPr>
          <w:p w14:paraId="6CAA0D5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GLI3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2CE98B2" w14:textId="5BC09FC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AC4D9A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134" w:type="dxa"/>
            <w:shd w:val="clear" w:color="auto" w:fill="auto"/>
            <w:hideMark/>
          </w:tcPr>
          <w:p w14:paraId="4CDDBDB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3B8AC0C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B16258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3.114</w:t>
            </w:r>
          </w:p>
        </w:tc>
        <w:tc>
          <w:tcPr>
            <w:tcW w:w="5188" w:type="dxa"/>
            <w:shd w:val="clear" w:color="auto" w:fill="auto"/>
            <w:hideMark/>
          </w:tcPr>
          <w:p w14:paraId="6BAA48B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EB56A4D" w14:textId="07BE18E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0BBFEB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1726836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0AE3A1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511A5DF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Грисцелли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1153C39" w14:textId="22CDB1E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6B412E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544EFC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69844B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6F77E0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77.1</w:t>
            </w:r>
          </w:p>
        </w:tc>
        <w:tc>
          <w:tcPr>
            <w:tcW w:w="5188" w:type="dxa"/>
            <w:shd w:val="clear" w:color="auto" w:fill="auto"/>
            <w:hideMark/>
          </w:tcPr>
          <w:p w14:paraId="0FAB1EE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RAB27A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2CC37BD" w14:textId="482DD06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F83289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  <w:tc>
          <w:tcPr>
            <w:tcW w:w="1134" w:type="dxa"/>
            <w:shd w:val="clear" w:color="auto" w:fill="auto"/>
            <w:hideMark/>
          </w:tcPr>
          <w:p w14:paraId="45BA493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0127CC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A91B42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4.6</w:t>
            </w:r>
          </w:p>
        </w:tc>
        <w:tc>
          <w:tcPr>
            <w:tcW w:w="5188" w:type="dxa"/>
            <w:shd w:val="clear" w:color="auto" w:fill="auto"/>
            <w:hideMark/>
          </w:tcPr>
          <w:p w14:paraId="72B8ACB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1C7721A" w14:textId="20A15DE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B71262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4ED0EC9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AE3B89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2049E983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Дауна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E900CCC" w14:textId="699B65B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747CF8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8F0D9E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6A9ED1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D2E9FD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55.4</w:t>
            </w:r>
          </w:p>
        </w:tc>
        <w:tc>
          <w:tcPr>
            <w:tcW w:w="5188" w:type="dxa"/>
            <w:shd w:val="clear" w:color="auto" w:fill="auto"/>
            <w:hideMark/>
          </w:tcPr>
          <w:p w14:paraId="50B6496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трисомии по хромосоме 21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C2BCA63" w14:textId="099AFE2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700387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6 900</w:t>
            </w:r>
          </w:p>
        </w:tc>
        <w:tc>
          <w:tcPr>
            <w:tcW w:w="1134" w:type="dxa"/>
            <w:shd w:val="clear" w:color="auto" w:fill="auto"/>
            <w:hideMark/>
          </w:tcPr>
          <w:p w14:paraId="1E831ADA" w14:textId="455008C8" w:rsidR="008F5179" w:rsidRPr="000318E1" w:rsidRDefault="00631A3F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0E1D81C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5FF89724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Дефицит гормона гипофиза, комбинированный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ECB247B" w14:textId="1A1590C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2436BC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F8BB7F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BA5D71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D08A39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72.42</w:t>
            </w:r>
          </w:p>
        </w:tc>
        <w:tc>
          <w:tcPr>
            <w:tcW w:w="5188" w:type="dxa"/>
            <w:shd w:val="clear" w:color="auto" w:fill="auto"/>
            <w:hideMark/>
          </w:tcPr>
          <w:p w14:paraId="6F78615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PROP1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83C55F8" w14:textId="48604EB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DBB10F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4C87AA8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88B4ED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43A0D6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4.86</w:t>
            </w:r>
          </w:p>
        </w:tc>
        <w:tc>
          <w:tcPr>
            <w:tcW w:w="5188" w:type="dxa"/>
            <w:shd w:val="clear" w:color="auto" w:fill="auto"/>
            <w:hideMark/>
          </w:tcPr>
          <w:p w14:paraId="72205BF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E75EE9F" w14:textId="31B8278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D50316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88384D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7906EB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035BA2AA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Дефицит иммуноглобулина A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D7BF519" w14:textId="00D0711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776B9C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C16D7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AC631E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AF3C36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77.25</w:t>
            </w:r>
          </w:p>
        </w:tc>
        <w:tc>
          <w:tcPr>
            <w:tcW w:w="5188" w:type="dxa"/>
            <w:shd w:val="clear" w:color="auto" w:fill="auto"/>
            <w:hideMark/>
          </w:tcPr>
          <w:p w14:paraId="049B783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TNFRSF13B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B5ED7BA" w14:textId="578EF7B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086D1E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  <w:tc>
          <w:tcPr>
            <w:tcW w:w="1134" w:type="dxa"/>
            <w:shd w:val="clear" w:color="auto" w:fill="auto"/>
            <w:hideMark/>
          </w:tcPr>
          <w:p w14:paraId="2F30B61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4C6DE27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07612F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4.66</w:t>
            </w:r>
          </w:p>
        </w:tc>
        <w:tc>
          <w:tcPr>
            <w:tcW w:w="5188" w:type="dxa"/>
            <w:shd w:val="clear" w:color="auto" w:fill="auto"/>
            <w:hideMark/>
          </w:tcPr>
          <w:p w14:paraId="6CC2345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15DF62B" w14:textId="22C1ED1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CB9BB7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C58C69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B3D5BF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4C455576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Дефицит карнитина системный первичный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AEC5ACC" w14:textId="04B166D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864102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1CCDCB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6825F7C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BFCC3C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83.14</w:t>
            </w:r>
          </w:p>
        </w:tc>
        <w:tc>
          <w:tcPr>
            <w:tcW w:w="5188" w:type="dxa"/>
            <w:shd w:val="clear" w:color="auto" w:fill="auto"/>
            <w:hideMark/>
          </w:tcPr>
          <w:p w14:paraId="4AEF8EF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SLC22A5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34CAC97" w14:textId="24C33DF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F85F74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  <w:tc>
          <w:tcPr>
            <w:tcW w:w="1134" w:type="dxa"/>
            <w:shd w:val="clear" w:color="auto" w:fill="auto"/>
            <w:hideMark/>
          </w:tcPr>
          <w:p w14:paraId="216CDB4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E3A48C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39E9EB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4.15</w:t>
            </w:r>
          </w:p>
        </w:tc>
        <w:tc>
          <w:tcPr>
            <w:tcW w:w="5188" w:type="dxa"/>
            <w:shd w:val="clear" w:color="auto" w:fill="auto"/>
            <w:hideMark/>
          </w:tcPr>
          <w:p w14:paraId="473B0EF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FBA270C" w14:textId="712E04B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378C0D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2A8BBF6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48ED25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2D05DD65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Дефицит пируватдегидрогеназы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50B37E4" w14:textId="0D782A0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A6C1B9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06C448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527CA9A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628AD9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84.25.2</w:t>
            </w:r>
          </w:p>
        </w:tc>
        <w:tc>
          <w:tcPr>
            <w:tcW w:w="5188" w:type="dxa"/>
            <w:shd w:val="clear" w:color="auto" w:fill="auto"/>
            <w:hideMark/>
          </w:tcPr>
          <w:p w14:paraId="3197A2F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PDHA1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152B66B" w14:textId="55F18CC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D2CE98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F08DFC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C2B278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384806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3.137</w:t>
            </w:r>
          </w:p>
        </w:tc>
        <w:tc>
          <w:tcPr>
            <w:tcW w:w="5188" w:type="dxa"/>
            <w:shd w:val="clear" w:color="auto" w:fill="auto"/>
            <w:hideMark/>
          </w:tcPr>
          <w:p w14:paraId="5D3D922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E1CD39D" w14:textId="2EB2DBF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2EEE1A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3153F00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8581468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1E979B91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Дефицит фактора F12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3937CE8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2CFB34D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C26D22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8F5179" w:rsidRPr="000318E1" w14:paraId="62C3270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6139A2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82.17.2</w:t>
            </w:r>
          </w:p>
        </w:tc>
        <w:tc>
          <w:tcPr>
            <w:tcW w:w="5188" w:type="dxa"/>
            <w:shd w:val="clear" w:color="auto" w:fill="auto"/>
            <w:hideMark/>
          </w:tcPr>
          <w:p w14:paraId="590D586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F12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00554E3" w14:textId="6853311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79670C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  <w:tc>
          <w:tcPr>
            <w:tcW w:w="1134" w:type="dxa"/>
            <w:shd w:val="clear" w:color="auto" w:fill="auto"/>
            <w:hideMark/>
          </w:tcPr>
          <w:p w14:paraId="0170E30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D24AE1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3BC8E4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4.88</w:t>
            </w:r>
          </w:p>
        </w:tc>
        <w:tc>
          <w:tcPr>
            <w:tcW w:w="5188" w:type="dxa"/>
            <w:shd w:val="clear" w:color="auto" w:fill="auto"/>
            <w:hideMark/>
          </w:tcPr>
          <w:p w14:paraId="23AA5C0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99A7C72" w14:textId="5A9035D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6A508D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545006E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A971BF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2338A093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Джексона-Вейсса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E74DB8D" w14:textId="696E998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4179A3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853D8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41717D2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218D97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79.19</w:t>
            </w:r>
          </w:p>
        </w:tc>
        <w:tc>
          <w:tcPr>
            <w:tcW w:w="5188" w:type="dxa"/>
            <w:shd w:val="clear" w:color="auto" w:fill="auto"/>
            <w:hideMark/>
          </w:tcPr>
          <w:p w14:paraId="1E5B013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экзоне 9 гена FGFR2 и экзоне 7A гена FGFR1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44B9A04" w14:textId="5304A5C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36053E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217FDDE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26BAB2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9DA1F06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Ди Джорджи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FE50051" w14:textId="7457FBE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F4A2D2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BB2B8E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FB9DD4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791534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81.12.2</w:t>
            </w:r>
          </w:p>
        </w:tc>
        <w:tc>
          <w:tcPr>
            <w:tcW w:w="5188" w:type="dxa"/>
            <w:shd w:val="clear" w:color="auto" w:fill="auto"/>
            <w:hideMark/>
          </w:tcPr>
          <w:p w14:paraId="1D34A46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TBX1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79423FE" w14:textId="6E67095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935849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  <w:tc>
          <w:tcPr>
            <w:tcW w:w="1134" w:type="dxa"/>
            <w:shd w:val="clear" w:color="auto" w:fill="auto"/>
            <w:hideMark/>
          </w:tcPr>
          <w:p w14:paraId="752B787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539FC1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86BABEA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Диастрофическая дисплазия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5AEFACA" w14:textId="01DDE20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4D7D57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26593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AEE701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C888EB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88.16.1</w:t>
            </w:r>
          </w:p>
        </w:tc>
        <w:tc>
          <w:tcPr>
            <w:tcW w:w="5188" w:type="dxa"/>
            <w:shd w:val="clear" w:color="auto" w:fill="auto"/>
            <w:hideMark/>
          </w:tcPr>
          <w:p w14:paraId="6DD6E6B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SLC26A2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85D6F64" w14:textId="383468B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3872DA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hideMark/>
          </w:tcPr>
          <w:p w14:paraId="53EFA08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B80CC5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84E6D9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4.16</w:t>
            </w:r>
          </w:p>
        </w:tc>
        <w:tc>
          <w:tcPr>
            <w:tcW w:w="5188" w:type="dxa"/>
            <w:shd w:val="clear" w:color="auto" w:fill="auto"/>
            <w:hideMark/>
          </w:tcPr>
          <w:p w14:paraId="13CFB1F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1EA5434" w14:textId="4DA2870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5AD06B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49E75A5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3698EB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272BE333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Дилятационная кардиомиопатия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9B7DAD7" w14:textId="6F23181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D53569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2E2C6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FB614C7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39581A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72.4.1</w:t>
            </w:r>
          </w:p>
        </w:tc>
        <w:tc>
          <w:tcPr>
            <w:tcW w:w="5188" w:type="dxa"/>
            <w:shd w:val="clear" w:color="auto" w:fill="auto"/>
            <w:hideMark/>
          </w:tcPr>
          <w:p w14:paraId="799D158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EMD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A4EC42A" w14:textId="30612B6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AC8520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5200B1E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99B06A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7480E0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83.6.1</w:t>
            </w:r>
          </w:p>
        </w:tc>
        <w:tc>
          <w:tcPr>
            <w:tcW w:w="5188" w:type="dxa"/>
            <w:shd w:val="clear" w:color="auto" w:fill="auto"/>
            <w:hideMark/>
          </w:tcPr>
          <w:p w14:paraId="724F069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LMNA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CBBFBAF" w14:textId="1ACB465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2B3511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  <w:tc>
          <w:tcPr>
            <w:tcW w:w="1134" w:type="dxa"/>
            <w:shd w:val="clear" w:color="auto" w:fill="auto"/>
            <w:hideMark/>
          </w:tcPr>
          <w:p w14:paraId="243B14D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4CDC96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B5BBF6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76.7.1</w:t>
            </w:r>
          </w:p>
        </w:tc>
        <w:tc>
          <w:tcPr>
            <w:tcW w:w="5188" w:type="dxa"/>
            <w:shd w:val="clear" w:color="auto" w:fill="auto"/>
            <w:hideMark/>
          </w:tcPr>
          <w:p w14:paraId="29CB119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DES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E6D82CC" w14:textId="03575B3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A3FC2D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  <w:tc>
          <w:tcPr>
            <w:tcW w:w="1134" w:type="dxa"/>
            <w:shd w:val="clear" w:color="auto" w:fill="auto"/>
            <w:hideMark/>
          </w:tcPr>
          <w:p w14:paraId="7B23BB1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B75C21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5B4897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84.3.1</w:t>
            </w:r>
          </w:p>
        </w:tc>
        <w:tc>
          <w:tcPr>
            <w:tcW w:w="5188" w:type="dxa"/>
            <w:shd w:val="clear" w:color="auto" w:fill="auto"/>
            <w:hideMark/>
          </w:tcPr>
          <w:p w14:paraId="7A09E57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EYA4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8B57E51" w14:textId="4953295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5BBD32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61A03DF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1743F5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FA396E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84.4.2</w:t>
            </w:r>
          </w:p>
        </w:tc>
        <w:tc>
          <w:tcPr>
            <w:tcW w:w="5188" w:type="dxa"/>
            <w:shd w:val="clear" w:color="auto" w:fill="auto"/>
            <w:hideMark/>
          </w:tcPr>
          <w:p w14:paraId="51E16F7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TNNT2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07D131F" w14:textId="1666D39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9537AA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429461A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5682F9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3AE61A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84.9.1</w:t>
            </w:r>
          </w:p>
        </w:tc>
        <w:tc>
          <w:tcPr>
            <w:tcW w:w="5188" w:type="dxa"/>
            <w:shd w:val="clear" w:color="auto" w:fill="auto"/>
            <w:hideMark/>
          </w:tcPr>
          <w:p w14:paraId="03E5A30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FKTN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BAC2F84" w14:textId="01CF220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7A7AAF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657125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71DE85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8F6510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88.1.1</w:t>
            </w:r>
          </w:p>
        </w:tc>
        <w:tc>
          <w:tcPr>
            <w:tcW w:w="5188" w:type="dxa"/>
            <w:shd w:val="clear" w:color="auto" w:fill="auto"/>
            <w:hideMark/>
          </w:tcPr>
          <w:p w14:paraId="2C8E601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TAZ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D092C31" w14:textId="0259B49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3F14BD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hideMark/>
          </w:tcPr>
          <w:p w14:paraId="2AF72A4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9B13C3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166554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81.13.2</w:t>
            </w:r>
          </w:p>
        </w:tc>
        <w:tc>
          <w:tcPr>
            <w:tcW w:w="5188" w:type="dxa"/>
            <w:shd w:val="clear" w:color="auto" w:fill="auto"/>
            <w:hideMark/>
          </w:tcPr>
          <w:p w14:paraId="4DE337B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SGCD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0DCA7DF" w14:textId="467218B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C20CCC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  <w:tc>
          <w:tcPr>
            <w:tcW w:w="1134" w:type="dxa"/>
            <w:shd w:val="clear" w:color="auto" w:fill="auto"/>
            <w:hideMark/>
          </w:tcPr>
          <w:p w14:paraId="215D0C6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B63C35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F5F9BF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3.27</w:t>
            </w:r>
          </w:p>
        </w:tc>
        <w:tc>
          <w:tcPr>
            <w:tcW w:w="5188" w:type="dxa"/>
            <w:shd w:val="clear" w:color="auto" w:fill="auto"/>
            <w:hideMark/>
          </w:tcPr>
          <w:p w14:paraId="41EF1CF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D37C9B0" w14:textId="222A173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0412C1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4F466A2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1EA8AE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1D49EB00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Дисплазия де ля Шапеля (Ателостеогенез)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7C92549" w14:textId="43CA424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AA8238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F67F33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4787257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DDEA3E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88.16.4</w:t>
            </w:r>
          </w:p>
        </w:tc>
        <w:tc>
          <w:tcPr>
            <w:tcW w:w="5188" w:type="dxa"/>
            <w:shd w:val="clear" w:color="auto" w:fill="auto"/>
            <w:hideMark/>
          </w:tcPr>
          <w:p w14:paraId="3143417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SLC26A2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C335CED" w14:textId="415E2DD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980E31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hideMark/>
          </w:tcPr>
          <w:p w14:paraId="4095A27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A1FF73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6B45B4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4.4</w:t>
            </w:r>
          </w:p>
        </w:tc>
        <w:tc>
          <w:tcPr>
            <w:tcW w:w="5188" w:type="dxa"/>
            <w:shd w:val="clear" w:color="auto" w:fill="auto"/>
            <w:hideMark/>
          </w:tcPr>
          <w:p w14:paraId="701FB7D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BDBD021" w14:textId="5512190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ACC379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577C644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167330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175D049B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Дистальная моторная нейропатия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686642E" w14:textId="32560B2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CBE298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4CF53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4EA7FB0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F1CEE9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76.18.1</w:t>
            </w:r>
          </w:p>
        </w:tc>
        <w:tc>
          <w:tcPr>
            <w:tcW w:w="5188" w:type="dxa"/>
            <w:shd w:val="clear" w:color="auto" w:fill="auto"/>
            <w:hideMark/>
          </w:tcPr>
          <w:p w14:paraId="03FA751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BSCL2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A6AE9D1" w14:textId="29F70EE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298D76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  <w:tc>
          <w:tcPr>
            <w:tcW w:w="1134" w:type="dxa"/>
            <w:shd w:val="clear" w:color="auto" w:fill="auto"/>
            <w:hideMark/>
          </w:tcPr>
          <w:p w14:paraId="2C8D955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8BB53B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D56517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72.39.2</w:t>
            </w:r>
          </w:p>
        </w:tc>
        <w:tc>
          <w:tcPr>
            <w:tcW w:w="5188" w:type="dxa"/>
            <w:shd w:val="clear" w:color="auto" w:fill="auto"/>
            <w:hideMark/>
          </w:tcPr>
          <w:p w14:paraId="13807A8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HSPB8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2EA6D22" w14:textId="0603295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669792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0758E7A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E12285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586BAB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85.8.2</w:t>
            </w:r>
          </w:p>
        </w:tc>
        <w:tc>
          <w:tcPr>
            <w:tcW w:w="5188" w:type="dxa"/>
            <w:shd w:val="clear" w:color="auto" w:fill="auto"/>
            <w:hideMark/>
          </w:tcPr>
          <w:p w14:paraId="5CB4E8D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GARS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355B0CA" w14:textId="42564A7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96BF4B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134" w:type="dxa"/>
            <w:shd w:val="clear" w:color="auto" w:fill="auto"/>
            <w:hideMark/>
          </w:tcPr>
          <w:p w14:paraId="2D973D2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2933AAD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9A227E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79.1.2</w:t>
            </w:r>
          </w:p>
        </w:tc>
        <w:tc>
          <w:tcPr>
            <w:tcW w:w="5188" w:type="dxa"/>
            <w:shd w:val="clear" w:color="auto" w:fill="auto"/>
            <w:hideMark/>
          </w:tcPr>
          <w:p w14:paraId="1CE2DA9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HSPB1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5E963E5" w14:textId="0372CEB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5AA1E2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0A52E54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6D2252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E2DDB3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89.1.2</w:t>
            </w:r>
          </w:p>
        </w:tc>
        <w:tc>
          <w:tcPr>
            <w:tcW w:w="5188" w:type="dxa"/>
            <w:shd w:val="clear" w:color="auto" w:fill="auto"/>
            <w:hideMark/>
          </w:tcPr>
          <w:p w14:paraId="003F900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IGHMBP2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185BF47" w14:textId="6670C0A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307D30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25 500</w:t>
            </w:r>
          </w:p>
        </w:tc>
        <w:tc>
          <w:tcPr>
            <w:tcW w:w="1134" w:type="dxa"/>
            <w:shd w:val="clear" w:color="auto" w:fill="auto"/>
            <w:hideMark/>
          </w:tcPr>
          <w:p w14:paraId="7E365E7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13F64F3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6E794F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72.30.2</w:t>
            </w:r>
          </w:p>
        </w:tc>
        <w:tc>
          <w:tcPr>
            <w:tcW w:w="5188" w:type="dxa"/>
            <w:shd w:val="clear" w:color="auto" w:fill="auto"/>
            <w:hideMark/>
          </w:tcPr>
          <w:p w14:paraId="3D49CA9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горячих участках гена TRPV4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2EE42BF" w14:textId="0E9CC5A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9837A3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63F39DB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1D8A71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B4AEE9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3.29</w:t>
            </w:r>
          </w:p>
        </w:tc>
        <w:tc>
          <w:tcPr>
            <w:tcW w:w="5188" w:type="dxa"/>
            <w:shd w:val="clear" w:color="auto" w:fill="auto"/>
            <w:hideMark/>
          </w:tcPr>
          <w:p w14:paraId="34AFF45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D3E87FF" w14:textId="2F5672F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2F4374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2DF9590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804F133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632" w:type="dxa"/>
            <w:gridSpan w:val="7"/>
            <w:shd w:val="clear" w:color="auto" w:fill="auto"/>
            <w:vAlign w:val="bottom"/>
            <w:hideMark/>
          </w:tcPr>
          <w:p w14:paraId="7F8F5035" w14:textId="77777777" w:rsidR="008F5179" w:rsidRPr="00C1750B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Дистальная спинальная амиотрофия, врождённая с параличом диафрагмы</w:t>
            </w:r>
          </w:p>
        </w:tc>
      </w:tr>
      <w:tr w:rsidR="008F5179" w:rsidRPr="000318E1" w14:paraId="6F7DE0F7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0A5F36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</w:t>
            </w:r>
          </w:p>
        </w:tc>
        <w:tc>
          <w:tcPr>
            <w:tcW w:w="5188" w:type="dxa"/>
            <w:shd w:val="clear" w:color="auto" w:fill="auto"/>
            <w:hideMark/>
          </w:tcPr>
          <w:p w14:paraId="6977103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IGHMBP2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7B582AB" w14:textId="3162592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962A38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25 500</w:t>
            </w:r>
          </w:p>
        </w:tc>
        <w:tc>
          <w:tcPr>
            <w:tcW w:w="1134" w:type="dxa"/>
            <w:shd w:val="clear" w:color="auto" w:fill="auto"/>
            <w:hideMark/>
          </w:tcPr>
          <w:p w14:paraId="4829325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46A3CF4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B2C530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4.78</w:t>
            </w:r>
          </w:p>
        </w:tc>
        <w:tc>
          <w:tcPr>
            <w:tcW w:w="5188" w:type="dxa"/>
            <w:shd w:val="clear" w:color="auto" w:fill="auto"/>
            <w:hideMark/>
          </w:tcPr>
          <w:p w14:paraId="7E78F6C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1A0DB1C" w14:textId="2503400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302835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62753CA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8C4E7C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1553D6C6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Дистальная спинальная амиотрофия, врожденная, непрогрессирующая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C6326B2" w14:textId="08BC26F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2D0606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0FB5F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328C32A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4FC7A5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72.3</w:t>
            </w:r>
          </w:p>
        </w:tc>
        <w:tc>
          <w:tcPr>
            <w:tcW w:w="5188" w:type="dxa"/>
            <w:shd w:val="clear" w:color="auto" w:fill="auto"/>
            <w:hideMark/>
          </w:tcPr>
          <w:p w14:paraId="54EEF6C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«горячих» участках гена TRPV4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E7D5A6C" w14:textId="35304E3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A02DB4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3AA3A20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7CD980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477FDC0D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Дисхондростеоз Лери-Вейлля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F29BF15" w14:textId="193658F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F9452B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836C26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4F5705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54F1D5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73.29.1</w:t>
            </w:r>
          </w:p>
        </w:tc>
        <w:tc>
          <w:tcPr>
            <w:tcW w:w="5188" w:type="dxa"/>
            <w:shd w:val="clear" w:color="auto" w:fill="auto"/>
            <w:hideMark/>
          </w:tcPr>
          <w:p w14:paraId="27264F2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SHOX/SHOXY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3B85BC0" w14:textId="54FF0D2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2A4858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0CA36F6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C1BE3F7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6E3ED7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5.21.1</w:t>
            </w:r>
          </w:p>
        </w:tc>
        <w:tc>
          <w:tcPr>
            <w:tcW w:w="5188" w:type="dxa"/>
            <w:shd w:val="clear" w:color="auto" w:fill="auto"/>
            <w:hideMark/>
          </w:tcPr>
          <w:p w14:paraId="711892C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числа копий гена SHOX/SHOXY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6C34211" w14:textId="57A7CDA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BCA708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9 500</w:t>
            </w:r>
          </w:p>
        </w:tc>
        <w:tc>
          <w:tcPr>
            <w:tcW w:w="1134" w:type="dxa"/>
            <w:shd w:val="clear" w:color="auto" w:fill="auto"/>
            <w:hideMark/>
          </w:tcPr>
          <w:p w14:paraId="404AAEA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68E027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505284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3.141</w:t>
            </w:r>
          </w:p>
        </w:tc>
        <w:tc>
          <w:tcPr>
            <w:tcW w:w="5188" w:type="dxa"/>
            <w:shd w:val="clear" w:color="auto" w:fill="auto"/>
            <w:hideMark/>
          </w:tcPr>
          <w:p w14:paraId="51E7632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4D34820" w14:textId="5B898CF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882CA9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3CA3E4D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6D7B67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41014F3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Дорфмана-Чанарина 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A48F5FA" w14:textId="46F2690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C11617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1D516C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1281F2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C80F6B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76.24</w:t>
            </w:r>
          </w:p>
        </w:tc>
        <w:tc>
          <w:tcPr>
            <w:tcW w:w="5188" w:type="dxa"/>
            <w:shd w:val="clear" w:color="auto" w:fill="auto"/>
            <w:hideMark/>
          </w:tcPr>
          <w:p w14:paraId="4A847B8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ABHD5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783CFB8" w14:textId="5CB4F8D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6C4B25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  <w:tc>
          <w:tcPr>
            <w:tcW w:w="1134" w:type="dxa"/>
            <w:shd w:val="clear" w:color="auto" w:fill="auto"/>
            <w:hideMark/>
          </w:tcPr>
          <w:p w14:paraId="72FA8E0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11C603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B3EF47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4.85</w:t>
            </w:r>
          </w:p>
        </w:tc>
        <w:tc>
          <w:tcPr>
            <w:tcW w:w="5188" w:type="dxa"/>
            <w:shd w:val="clear" w:color="auto" w:fill="auto"/>
            <w:hideMark/>
          </w:tcPr>
          <w:p w14:paraId="4934DA3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BA41BD1" w14:textId="3536D21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1CBDE5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751E93E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51AE85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28A384BB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Жильбера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427CB9C" w14:textId="132797E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5BAD2B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31EB4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3ABD1C6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4512A2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18.3</w:t>
            </w:r>
          </w:p>
        </w:tc>
        <w:tc>
          <w:tcPr>
            <w:tcW w:w="5188" w:type="dxa"/>
            <w:shd w:val="clear" w:color="auto" w:fill="auto"/>
            <w:hideMark/>
          </w:tcPr>
          <w:p w14:paraId="78C9EE8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промоторной области гена UGT1А1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5CFC5BE" w14:textId="70FA311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EE2060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4 900</w:t>
            </w:r>
          </w:p>
        </w:tc>
        <w:tc>
          <w:tcPr>
            <w:tcW w:w="1134" w:type="dxa"/>
            <w:shd w:val="clear" w:color="auto" w:fill="auto"/>
            <w:hideMark/>
          </w:tcPr>
          <w:p w14:paraId="000E2C10" w14:textId="2350E786" w:rsidR="008F5179" w:rsidRPr="000318E1" w:rsidRDefault="00631A3F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8F5179" w:rsidRPr="000318E1" w14:paraId="128ADB8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03F79D46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Изолированный дефицит гормона роста с гипогаммаглобулинемией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D593F3A" w14:textId="4939E21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3DB61C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242AA4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54B60E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414A84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85.3.2</w:t>
            </w:r>
          </w:p>
        </w:tc>
        <w:tc>
          <w:tcPr>
            <w:tcW w:w="5188" w:type="dxa"/>
            <w:shd w:val="clear" w:color="auto" w:fill="auto"/>
            <w:hideMark/>
          </w:tcPr>
          <w:p w14:paraId="57897F2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BTK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0DF7AF1" w14:textId="4CA4A3E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87C5AD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134" w:type="dxa"/>
            <w:shd w:val="clear" w:color="auto" w:fill="auto"/>
            <w:hideMark/>
          </w:tcPr>
          <w:p w14:paraId="45B614D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15134A9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7D1C9C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3.32</w:t>
            </w:r>
          </w:p>
        </w:tc>
        <w:tc>
          <w:tcPr>
            <w:tcW w:w="5188" w:type="dxa"/>
            <w:shd w:val="clear" w:color="auto" w:fill="auto"/>
            <w:hideMark/>
          </w:tcPr>
          <w:p w14:paraId="76377A6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95F1BA7" w14:textId="6330397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0B4C0E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1158C1E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420674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2020E82F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Инверсия пола 46 ХХ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9781370" w14:textId="4C1A848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E8E8AA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D69EFC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5B2E617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A27F62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2.11.2</w:t>
            </w:r>
          </w:p>
        </w:tc>
        <w:tc>
          <w:tcPr>
            <w:tcW w:w="5188" w:type="dxa"/>
            <w:shd w:val="clear" w:color="auto" w:fill="auto"/>
            <w:hideMark/>
          </w:tcPr>
          <w:p w14:paraId="3A1AEF5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наличия SRY гена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65CA6C9" w14:textId="305BA64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B77401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  <w:tc>
          <w:tcPr>
            <w:tcW w:w="1134" w:type="dxa"/>
            <w:shd w:val="clear" w:color="auto" w:fill="auto"/>
            <w:hideMark/>
          </w:tcPr>
          <w:p w14:paraId="48E3833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0DAE0AD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D5D4BA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75.7.2</w:t>
            </w:r>
          </w:p>
        </w:tc>
        <w:tc>
          <w:tcPr>
            <w:tcW w:w="5188" w:type="dxa"/>
            <w:shd w:val="clear" w:color="auto" w:fill="auto"/>
            <w:hideMark/>
          </w:tcPr>
          <w:p w14:paraId="1F2BF51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SRY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4669918" w14:textId="4707E80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F0C25D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014167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A93923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68E31533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Инверсия пола 46 ХY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AB134B8" w14:textId="155E6C9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B4065F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094768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C9F003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A5D809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2.11</w:t>
            </w:r>
          </w:p>
        </w:tc>
        <w:tc>
          <w:tcPr>
            <w:tcW w:w="5188" w:type="dxa"/>
            <w:shd w:val="clear" w:color="auto" w:fill="auto"/>
            <w:hideMark/>
          </w:tcPr>
          <w:p w14:paraId="001B835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наличия SRY гена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A8B6472" w14:textId="6279320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099453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  <w:tc>
          <w:tcPr>
            <w:tcW w:w="1134" w:type="dxa"/>
            <w:shd w:val="clear" w:color="auto" w:fill="auto"/>
            <w:hideMark/>
          </w:tcPr>
          <w:p w14:paraId="6300B14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3843407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AD8E42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75.7</w:t>
            </w:r>
          </w:p>
        </w:tc>
        <w:tc>
          <w:tcPr>
            <w:tcW w:w="5188" w:type="dxa"/>
            <w:shd w:val="clear" w:color="auto" w:fill="auto"/>
            <w:hideMark/>
          </w:tcPr>
          <w:p w14:paraId="1DB5644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SRY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2D546AB" w14:textId="5E810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B04FB8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6931D84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5147F5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70DB85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88.26</w:t>
            </w:r>
          </w:p>
        </w:tc>
        <w:tc>
          <w:tcPr>
            <w:tcW w:w="5188" w:type="dxa"/>
            <w:shd w:val="clear" w:color="auto" w:fill="auto"/>
            <w:hideMark/>
          </w:tcPr>
          <w:p w14:paraId="34653BD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NR5A1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AB59254" w14:textId="170840A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2BB779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CE76B8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E65492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E671FE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72.41</w:t>
            </w:r>
          </w:p>
        </w:tc>
        <w:tc>
          <w:tcPr>
            <w:tcW w:w="5188" w:type="dxa"/>
            <w:shd w:val="clear" w:color="auto" w:fill="auto"/>
            <w:hideMark/>
          </w:tcPr>
          <w:p w14:paraId="653EAF5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NR0B1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0D963B7" w14:textId="32A58AD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ED3256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254F4DB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70202D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EB38D8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3.124</w:t>
            </w:r>
          </w:p>
        </w:tc>
        <w:tc>
          <w:tcPr>
            <w:tcW w:w="5188" w:type="dxa"/>
            <w:shd w:val="clear" w:color="auto" w:fill="auto"/>
            <w:hideMark/>
          </w:tcPr>
          <w:p w14:paraId="0948FE0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04572A2" w14:textId="13CBD56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34B9DE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56F458D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001C193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23346CF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Ихтиоз буллезный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D451EAB" w14:textId="0DC5FFC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FB63EE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988B1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86EF83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10121F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76.13</w:t>
            </w:r>
          </w:p>
        </w:tc>
        <w:tc>
          <w:tcPr>
            <w:tcW w:w="5188" w:type="dxa"/>
            <w:shd w:val="clear" w:color="auto" w:fill="auto"/>
            <w:hideMark/>
          </w:tcPr>
          <w:p w14:paraId="33819EC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KRT2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EB64065" w14:textId="7FF2FDD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0D12A5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  <w:tc>
          <w:tcPr>
            <w:tcW w:w="1134" w:type="dxa"/>
            <w:shd w:val="clear" w:color="auto" w:fill="auto"/>
            <w:hideMark/>
          </w:tcPr>
          <w:p w14:paraId="73517E8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3EB551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435948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3.33</w:t>
            </w:r>
          </w:p>
        </w:tc>
        <w:tc>
          <w:tcPr>
            <w:tcW w:w="5188" w:type="dxa"/>
            <w:shd w:val="clear" w:color="auto" w:fill="auto"/>
            <w:hideMark/>
          </w:tcPr>
          <w:p w14:paraId="468FAF2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13F0FF6" w14:textId="2801EF7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B540AF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22355AD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72761C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262BD215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Ихтиоз врожденный аутосомно-рецессивный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A27462B" w14:textId="6D4B61B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FBBD7F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58A10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E392F0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CDE615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83.2</w:t>
            </w:r>
          </w:p>
        </w:tc>
        <w:tc>
          <w:tcPr>
            <w:tcW w:w="5188" w:type="dxa"/>
            <w:shd w:val="clear" w:color="auto" w:fill="auto"/>
            <w:hideMark/>
          </w:tcPr>
          <w:p w14:paraId="4A49F95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ALOX12B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2F030B1" w14:textId="7FF1AFD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388A9D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  <w:tc>
          <w:tcPr>
            <w:tcW w:w="1134" w:type="dxa"/>
            <w:shd w:val="clear" w:color="auto" w:fill="auto"/>
            <w:hideMark/>
          </w:tcPr>
          <w:p w14:paraId="4CE8E8D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DC9587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2CD54B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83.1.1</w:t>
            </w:r>
          </w:p>
        </w:tc>
        <w:tc>
          <w:tcPr>
            <w:tcW w:w="5188" w:type="dxa"/>
            <w:shd w:val="clear" w:color="auto" w:fill="auto"/>
            <w:hideMark/>
          </w:tcPr>
          <w:p w14:paraId="6A36D28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TGM1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4378924" w14:textId="75F44BE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1950CD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  <w:tc>
          <w:tcPr>
            <w:tcW w:w="1134" w:type="dxa"/>
            <w:shd w:val="clear" w:color="auto" w:fill="auto"/>
            <w:hideMark/>
          </w:tcPr>
          <w:p w14:paraId="7E1A30A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06D583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0530F4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89.4</w:t>
            </w:r>
          </w:p>
        </w:tc>
        <w:tc>
          <w:tcPr>
            <w:tcW w:w="5188" w:type="dxa"/>
            <w:shd w:val="clear" w:color="auto" w:fill="auto"/>
            <w:hideMark/>
          </w:tcPr>
          <w:p w14:paraId="4D7D753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ALOXE3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106FD85" w14:textId="3810098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438D42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25 500</w:t>
            </w:r>
          </w:p>
        </w:tc>
        <w:tc>
          <w:tcPr>
            <w:tcW w:w="1134" w:type="dxa"/>
            <w:shd w:val="clear" w:color="auto" w:fill="auto"/>
            <w:hideMark/>
          </w:tcPr>
          <w:p w14:paraId="732F80C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2779213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419" w:type="dxa"/>
            <w:gridSpan w:val="2"/>
            <w:shd w:val="clear" w:color="auto" w:fill="auto"/>
            <w:hideMark/>
          </w:tcPr>
          <w:p w14:paraId="7DDE401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88.27</w:t>
            </w:r>
          </w:p>
        </w:tc>
        <w:tc>
          <w:tcPr>
            <w:tcW w:w="5188" w:type="dxa"/>
            <w:shd w:val="clear" w:color="auto" w:fill="auto"/>
            <w:hideMark/>
          </w:tcPr>
          <w:p w14:paraId="524CE9A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NIPAL4 (только при отсутствии мутаций в генах ALOX12B, TGM1)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BAD6FE1" w14:textId="5A4A2D3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7AA095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hideMark/>
          </w:tcPr>
          <w:p w14:paraId="5136341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AE18E7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CFBD9B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4.57</w:t>
            </w:r>
          </w:p>
        </w:tc>
        <w:tc>
          <w:tcPr>
            <w:tcW w:w="5188" w:type="dxa"/>
            <w:shd w:val="clear" w:color="auto" w:fill="auto"/>
            <w:hideMark/>
          </w:tcPr>
          <w:p w14:paraId="14DB940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6C99419" w14:textId="13D38D3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E43639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A506FE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996BEE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7A224E41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Ихтиоз вульгарный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120FF37" w14:textId="35DDD7C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9EB8E2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B9A90B" w14:textId="77777777" w:rsidR="008F5179" w:rsidRPr="000318E1" w:rsidRDefault="008F5179" w:rsidP="008F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8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5179" w:rsidRPr="000318E1" w14:paraId="69A772F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72738D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79.29</w:t>
            </w:r>
          </w:p>
        </w:tc>
        <w:tc>
          <w:tcPr>
            <w:tcW w:w="5188" w:type="dxa"/>
            <w:shd w:val="clear" w:color="auto" w:fill="auto"/>
            <w:hideMark/>
          </w:tcPr>
          <w:p w14:paraId="46BCEA3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гене FLG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8725D2E" w14:textId="1AAB510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66D8AB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236EB87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9D32DD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57F331DE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Ихтиоз, спастическая квадриплегия и умственная отсталость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7CD0950" w14:textId="395100D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FEAF89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505B80" w14:textId="77777777" w:rsidR="008F5179" w:rsidRPr="000318E1" w:rsidRDefault="008F5179" w:rsidP="008F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8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5179" w:rsidRPr="000318E1" w14:paraId="4B97DAE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5918F8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88.28</w:t>
            </w:r>
          </w:p>
        </w:tc>
        <w:tc>
          <w:tcPr>
            <w:tcW w:w="5188" w:type="dxa"/>
            <w:shd w:val="clear" w:color="auto" w:fill="auto"/>
            <w:hideMark/>
          </w:tcPr>
          <w:p w14:paraId="7C3D124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ELOVL4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DF20F05" w14:textId="739A1CE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A3710B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hideMark/>
          </w:tcPr>
          <w:p w14:paraId="0D8893B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F57F32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BB4A5D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4.69</w:t>
            </w:r>
          </w:p>
        </w:tc>
        <w:tc>
          <w:tcPr>
            <w:tcW w:w="5188" w:type="dxa"/>
            <w:shd w:val="clear" w:color="auto" w:fill="auto"/>
            <w:hideMark/>
          </w:tcPr>
          <w:p w14:paraId="7C4AA9C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760297C" w14:textId="7A52EFB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F244CF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4EAA890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EF540D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6C186460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Карпентера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ECFBA12" w14:textId="5AC2B1E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22246D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047B2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66589AC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1C649F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76.14.1</w:t>
            </w:r>
          </w:p>
        </w:tc>
        <w:tc>
          <w:tcPr>
            <w:tcW w:w="5188" w:type="dxa"/>
            <w:shd w:val="clear" w:color="auto" w:fill="auto"/>
            <w:hideMark/>
          </w:tcPr>
          <w:p w14:paraId="2F10168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RAB23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73CAFFB" w14:textId="7A30630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E37FB7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  <w:tc>
          <w:tcPr>
            <w:tcW w:w="1134" w:type="dxa"/>
            <w:shd w:val="clear" w:color="auto" w:fill="auto"/>
            <w:hideMark/>
          </w:tcPr>
          <w:p w14:paraId="14B7B2F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ABA4D9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037566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4.41</w:t>
            </w:r>
          </w:p>
        </w:tc>
        <w:tc>
          <w:tcPr>
            <w:tcW w:w="5188" w:type="dxa"/>
            <w:shd w:val="clear" w:color="auto" w:fill="auto"/>
            <w:hideMark/>
          </w:tcPr>
          <w:p w14:paraId="15F9B20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72EF0C9" w14:textId="2D53070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ED824B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550638B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FE944A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0840ACC0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Картагенера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42FE903" w14:textId="6540DC6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D0AF8D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F87D3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6B9F4CE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2FCB7E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81.1</w:t>
            </w:r>
          </w:p>
        </w:tc>
        <w:tc>
          <w:tcPr>
            <w:tcW w:w="5188" w:type="dxa"/>
            <w:shd w:val="clear" w:color="auto" w:fill="auto"/>
            <w:hideMark/>
          </w:tcPr>
          <w:p w14:paraId="3427F9F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«горячих» участках генов DNAI1 и DNAH5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CACC1BB" w14:textId="04550F6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A912DB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  <w:tc>
          <w:tcPr>
            <w:tcW w:w="1134" w:type="dxa"/>
            <w:shd w:val="clear" w:color="auto" w:fill="auto"/>
            <w:hideMark/>
          </w:tcPr>
          <w:p w14:paraId="7E93152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FBA541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957700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89.13</w:t>
            </w:r>
          </w:p>
        </w:tc>
        <w:tc>
          <w:tcPr>
            <w:tcW w:w="5188" w:type="dxa"/>
            <w:shd w:val="clear" w:color="auto" w:fill="auto"/>
            <w:hideMark/>
          </w:tcPr>
          <w:p w14:paraId="0A71721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DNAI1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D33BDDE" w14:textId="4E3B9E2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507C6B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25 500</w:t>
            </w:r>
          </w:p>
        </w:tc>
        <w:tc>
          <w:tcPr>
            <w:tcW w:w="1134" w:type="dxa"/>
            <w:shd w:val="clear" w:color="auto" w:fill="auto"/>
            <w:hideMark/>
          </w:tcPr>
          <w:p w14:paraId="1660196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410E330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A39A70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4.42</w:t>
            </w:r>
          </w:p>
        </w:tc>
        <w:tc>
          <w:tcPr>
            <w:tcW w:w="5188" w:type="dxa"/>
            <w:shd w:val="clear" w:color="auto" w:fill="auto"/>
            <w:hideMark/>
          </w:tcPr>
          <w:p w14:paraId="00C90D3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C0C9268" w14:textId="60302F6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95965B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059F084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26C798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8C7C70A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Кератита-ихтиоза-тугоухости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32BB962" w14:textId="3397D42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F73838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D8A6C6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32E93C1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67F74B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79.10.2</w:t>
            </w:r>
          </w:p>
        </w:tc>
        <w:tc>
          <w:tcPr>
            <w:tcW w:w="5188" w:type="dxa"/>
            <w:shd w:val="clear" w:color="auto" w:fill="auto"/>
            <w:hideMark/>
          </w:tcPr>
          <w:p w14:paraId="02ADFC5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GJB2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7B70167" w14:textId="62B252B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2BDBE2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7435116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5DBCFF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8B3F815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Кератодермия с раком пищевода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B410568" w14:textId="6E1C87C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879676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81E28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6BAF00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CC569A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84.2</w:t>
            </w:r>
          </w:p>
        </w:tc>
        <w:tc>
          <w:tcPr>
            <w:tcW w:w="5188" w:type="dxa"/>
            <w:shd w:val="clear" w:color="auto" w:fill="auto"/>
            <w:hideMark/>
          </w:tcPr>
          <w:p w14:paraId="3C7222D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RHBDF2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1AFC543" w14:textId="5790DD5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F2F5A6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66AD058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5163FF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C97156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3.118</w:t>
            </w:r>
          </w:p>
        </w:tc>
        <w:tc>
          <w:tcPr>
            <w:tcW w:w="5188" w:type="dxa"/>
            <w:shd w:val="clear" w:color="auto" w:fill="auto"/>
            <w:hideMark/>
          </w:tcPr>
          <w:p w14:paraId="6B1D20F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786193D" w14:textId="10EFCC1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E8328E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18C412E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B6EF9F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1A015CF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Клайнфельтера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5717971" w14:textId="5A7434F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D4CDCA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BB105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8EF7FB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B77D46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55.5.1</w:t>
            </w:r>
          </w:p>
        </w:tc>
        <w:tc>
          <w:tcPr>
            <w:tcW w:w="5188" w:type="dxa"/>
            <w:shd w:val="clear" w:color="auto" w:fill="auto"/>
            <w:hideMark/>
          </w:tcPr>
          <w:p w14:paraId="4F1BD67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числа половых хромосом в геноме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A009BA0" w14:textId="3721AA1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45F52F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6 900</w:t>
            </w:r>
          </w:p>
        </w:tc>
        <w:tc>
          <w:tcPr>
            <w:tcW w:w="1134" w:type="dxa"/>
            <w:shd w:val="clear" w:color="auto" w:fill="auto"/>
            <w:hideMark/>
          </w:tcPr>
          <w:p w14:paraId="57FFBC8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8F5179" w:rsidRPr="000318E1" w14:paraId="0E48406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6703B465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Клиппеля-Фейля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42C7EE1" w14:textId="21865E6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A0C3EB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CE456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6FAF939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4DA8E2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72.26.1</w:t>
            </w:r>
          </w:p>
        </w:tc>
        <w:tc>
          <w:tcPr>
            <w:tcW w:w="5188" w:type="dxa"/>
            <w:shd w:val="clear" w:color="auto" w:fill="auto"/>
            <w:hideMark/>
          </w:tcPr>
          <w:p w14:paraId="4F8D0C0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GDF6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112F414" w14:textId="3AE0D53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F2AA26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21A5C62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D812C6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DBD13DE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Коккейна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9AFFE99" w14:textId="5E6138A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FC6E9F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0B171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874BEF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F90AEC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90.1.1</w:t>
            </w:r>
          </w:p>
        </w:tc>
        <w:tc>
          <w:tcPr>
            <w:tcW w:w="5188" w:type="dxa"/>
            <w:shd w:val="clear" w:color="auto" w:fill="auto"/>
            <w:hideMark/>
          </w:tcPr>
          <w:p w14:paraId="5C8ECA5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ERCC6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CF5133D" w14:textId="52C696E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0F00EB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64721AA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4DE8E21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1CF358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3.73</w:t>
            </w:r>
          </w:p>
        </w:tc>
        <w:tc>
          <w:tcPr>
            <w:tcW w:w="5188" w:type="dxa"/>
            <w:shd w:val="clear" w:color="auto" w:fill="auto"/>
            <w:hideMark/>
          </w:tcPr>
          <w:p w14:paraId="0545DC3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41E88E5" w14:textId="27975BD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276924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19D650D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DC85C50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7A355DFE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Комбинированный дефицит витамин K-зависимых факторов свертывания крови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6C63E5D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4F7539A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319FB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6B3318C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A8A2B1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72.9.2</w:t>
            </w:r>
          </w:p>
        </w:tc>
        <w:tc>
          <w:tcPr>
            <w:tcW w:w="5188" w:type="dxa"/>
            <w:shd w:val="clear" w:color="auto" w:fill="auto"/>
            <w:hideMark/>
          </w:tcPr>
          <w:p w14:paraId="01A352B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VKORC1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1A91603" w14:textId="64D4486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EBE61A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68B4627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EB3EBC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224A22B9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Косолапость врожденная с или без дефицита длинных костей и/или зеркальной полидактилией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122CF14" w14:textId="3EEB9F4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F6EEAC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D31130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6114758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76A05C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73.31</w:t>
            </w:r>
          </w:p>
        </w:tc>
        <w:tc>
          <w:tcPr>
            <w:tcW w:w="5188" w:type="dxa"/>
            <w:shd w:val="clear" w:color="auto" w:fill="auto"/>
            <w:hideMark/>
          </w:tcPr>
          <w:p w14:paraId="596C186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PITX1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2F200D7" w14:textId="704AD95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916F98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416F2CB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1869BA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8ED833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3.146</w:t>
            </w:r>
          </w:p>
        </w:tc>
        <w:tc>
          <w:tcPr>
            <w:tcW w:w="5188" w:type="dxa"/>
            <w:shd w:val="clear" w:color="auto" w:fill="auto"/>
            <w:hideMark/>
          </w:tcPr>
          <w:p w14:paraId="7AD010F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B28168C" w14:textId="028090F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BF5B68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4C681F5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7663DD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40F2499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Костелло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3FBD8E0" w14:textId="1945E33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FBBD44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3CC806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31D3703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85E4B5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75.24</w:t>
            </w:r>
          </w:p>
        </w:tc>
        <w:tc>
          <w:tcPr>
            <w:tcW w:w="5188" w:type="dxa"/>
            <w:shd w:val="clear" w:color="auto" w:fill="auto"/>
            <w:hideMark/>
          </w:tcPr>
          <w:p w14:paraId="347C852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кодонах 12, 13 гена HRAS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80DB08B" w14:textId="292B8C0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03A89E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50C85E3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AE44C7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1785FBED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Костная гетероплазия прогрессирующая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A1E812D" w14:textId="06A6E1F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F4E592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BF747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73E1F2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355D9B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81.9.3</w:t>
            </w:r>
          </w:p>
        </w:tc>
        <w:tc>
          <w:tcPr>
            <w:tcW w:w="5188" w:type="dxa"/>
            <w:shd w:val="clear" w:color="auto" w:fill="auto"/>
            <w:hideMark/>
          </w:tcPr>
          <w:p w14:paraId="7F8DA6E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GNAS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847F36E" w14:textId="4B37DE9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B52C02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  <w:tc>
          <w:tcPr>
            <w:tcW w:w="1134" w:type="dxa"/>
            <w:shd w:val="clear" w:color="auto" w:fill="auto"/>
            <w:hideMark/>
          </w:tcPr>
          <w:p w14:paraId="30A2F92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2CBF98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53E9D1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3.35</w:t>
            </w:r>
          </w:p>
        </w:tc>
        <w:tc>
          <w:tcPr>
            <w:tcW w:w="5188" w:type="dxa"/>
            <w:shd w:val="clear" w:color="auto" w:fill="auto"/>
            <w:hideMark/>
          </w:tcPr>
          <w:p w14:paraId="6E1C9D7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AD1EDF1" w14:textId="3963AF4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2A21F6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609A842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E897A3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0630561C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Коудена болезнь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7642E24" w14:textId="4048483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94AD6D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72200E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C9CBFB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B22FAE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81.6.1</w:t>
            </w:r>
          </w:p>
        </w:tc>
        <w:tc>
          <w:tcPr>
            <w:tcW w:w="5188" w:type="dxa"/>
            <w:shd w:val="clear" w:color="auto" w:fill="auto"/>
            <w:hideMark/>
          </w:tcPr>
          <w:p w14:paraId="37FF749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PTEN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E28793B" w14:textId="3007C89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1BFA50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  <w:tc>
          <w:tcPr>
            <w:tcW w:w="1134" w:type="dxa"/>
            <w:shd w:val="clear" w:color="auto" w:fill="auto"/>
            <w:hideMark/>
          </w:tcPr>
          <w:p w14:paraId="4029BF4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60823E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472D78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3.12</w:t>
            </w:r>
          </w:p>
        </w:tc>
        <w:tc>
          <w:tcPr>
            <w:tcW w:w="5188" w:type="dxa"/>
            <w:shd w:val="clear" w:color="auto" w:fill="auto"/>
            <w:hideMark/>
          </w:tcPr>
          <w:p w14:paraId="04C2EA9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4ADDA66" w14:textId="35A620F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CA0627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0FEDEF7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EE1F225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715580C5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Коффина-Лоури синдром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783A067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6516071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91A3EA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53E0FB2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D1343B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90.9.1</w:t>
            </w:r>
          </w:p>
        </w:tc>
        <w:tc>
          <w:tcPr>
            <w:tcW w:w="5188" w:type="dxa"/>
            <w:shd w:val="clear" w:color="auto" w:fill="auto"/>
            <w:hideMark/>
          </w:tcPr>
          <w:p w14:paraId="471AA2B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RPS6KA3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3E2413E" w14:textId="1D0A838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9EDC8C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23C71A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1E5AC65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90F8E5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3.75</w:t>
            </w:r>
          </w:p>
        </w:tc>
        <w:tc>
          <w:tcPr>
            <w:tcW w:w="5188" w:type="dxa"/>
            <w:shd w:val="clear" w:color="auto" w:fill="auto"/>
            <w:hideMark/>
          </w:tcPr>
          <w:p w14:paraId="64D54A0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586741E" w14:textId="3765757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22180D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0A59493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87225A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1B776E51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Краниометафизарная дисплазия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FCFDF2F" w14:textId="4A5732E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4B1EC0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8B8E69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E4B7DD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E1BAE3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79.33</w:t>
            </w:r>
          </w:p>
        </w:tc>
        <w:tc>
          <w:tcPr>
            <w:tcW w:w="5188" w:type="dxa"/>
            <w:shd w:val="clear" w:color="auto" w:fill="auto"/>
            <w:hideMark/>
          </w:tcPr>
          <w:p w14:paraId="36F679E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«горячих» участках гена ANKH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8B030C5" w14:textId="0E48093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A4BCDD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19243D2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241321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126F45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72.38.2</w:t>
            </w:r>
          </w:p>
        </w:tc>
        <w:tc>
          <w:tcPr>
            <w:tcW w:w="5188" w:type="dxa"/>
            <w:shd w:val="clear" w:color="auto" w:fill="auto"/>
            <w:hideMark/>
          </w:tcPr>
          <w:p w14:paraId="5E79CFD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GJA1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227DB41" w14:textId="7C95E87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E13062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4AE0198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0575FE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A2B0CC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84.19.1</w:t>
            </w:r>
          </w:p>
        </w:tc>
        <w:tc>
          <w:tcPr>
            <w:tcW w:w="5188" w:type="dxa"/>
            <w:shd w:val="clear" w:color="auto" w:fill="auto"/>
            <w:hideMark/>
          </w:tcPr>
          <w:p w14:paraId="1095C3C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ANKH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C8547F8" w14:textId="1E039EC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026CD4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6B9E3B5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440422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308284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3.36</w:t>
            </w:r>
          </w:p>
        </w:tc>
        <w:tc>
          <w:tcPr>
            <w:tcW w:w="5188" w:type="dxa"/>
            <w:shd w:val="clear" w:color="auto" w:fill="auto"/>
            <w:hideMark/>
          </w:tcPr>
          <w:p w14:paraId="0AFDADB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0FF2139" w14:textId="0BF017A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6AA615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216469E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AD55B4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03592BA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Краниосиностоз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24ABFE4" w14:textId="14C770A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8B04AE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E360E7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 </w:t>
            </w:r>
          </w:p>
        </w:tc>
      </w:tr>
      <w:tr w:rsidR="008F5179" w:rsidRPr="000318E1" w14:paraId="56BAECC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61B4BD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79.13.2</w:t>
            </w:r>
          </w:p>
        </w:tc>
        <w:tc>
          <w:tcPr>
            <w:tcW w:w="5188" w:type="dxa"/>
            <w:shd w:val="clear" w:color="auto" w:fill="auto"/>
            <w:hideMark/>
          </w:tcPr>
          <w:p w14:paraId="6038846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MSX2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33BC6A5" w14:textId="423A79F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7408B5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622F96D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CDF827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C1A885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72.29.1</w:t>
            </w:r>
          </w:p>
        </w:tc>
        <w:tc>
          <w:tcPr>
            <w:tcW w:w="5188" w:type="dxa"/>
            <w:shd w:val="clear" w:color="auto" w:fill="auto"/>
            <w:hideMark/>
          </w:tcPr>
          <w:p w14:paraId="00EDBA6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TWIST1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B15468E" w14:textId="586689E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A408B7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5932CC9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C6D08F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759CDF40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Краниофациальной дисморфии-тугоухости-ульнарной девиации кистей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E2D9A28" w14:textId="70C5E03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67FA66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1FAE4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D67961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DFD063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82.1.2</w:t>
            </w:r>
          </w:p>
        </w:tc>
        <w:tc>
          <w:tcPr>
            <w:tcW w:w="5188" w:type="dxa"/>
            <w:shd w:val="clear" w:color="auto" w:fill="auto"/>
            <w:hideMark/>
          </w:tcPr>
          <w:p w14:paraId="1EE3CE0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PAX3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46309C1" w14:textId="7238D5F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67A019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  <w:tc>
          <w:tcPr>
            <w:tcW w:w="1134" w:type="dxa"/>
            <w:shd w:val="clear" w:color="auto" w:fill="auto"/>
            <w:hideMark/>
          </w:tcPr>
          <w:p w14:paraId="119BB47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1A8DE6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9F6E90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3.76</w:t>
            </w:r>
          </w:p>
        </w:tc>
        <w:tc>
          <w:tcPr>
            <w:tcW w:w="5188" w:type="dxa"/>
            <w:shd w:val="clear" w:color="auto" w:fill="auto"/>
            <w:hideMark/>
          </w:tcPr>
          <w:p w14:paraId="005642C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84C9D98" w14:textId="097508A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E4686C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72ACFE6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E809BE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76682027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Крейтцфельда-Якоба болезнь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3A66E2F" w14:textId="69D895E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2DDB7D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EE2D13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39F65F8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6EA730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72.11.2</w:t>
            </w:r>
          </w:p>
        </w:tc>
        <w:tc>
          <w:tcPr>
            <w:tcW w:w="5188" w:type="dxa"/>
            <w:shd w:val="clear" w:color="auto" w:fill="auto"/>
            <w:hideMark/>
          </w:tcPr>
          <w:p w14:paraId="2B4B48D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PRNP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235C7D5" w14:textId="34FB861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43FEF8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03D5BE6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F27473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BBB2C9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3.13</w:t>
            </w:r>
          </w:p>
        </w:tc>
        <w:tc>
          <w:tcPr>
            <w:tcW w:w="5188" w:type="dxa"/>
            <w:shd w:val="clear" w:color="auto" w:fill="auto"/>
            <w:hideMark/>
          </w:tcPr>
          <w:p w14:paraId="16AA43F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CFE53E4" w14:textId="30545C5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3E520A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682283C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2B63BB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70E3A021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Криглера-Найара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783170F" w14:textId="2F67B86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B188B1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79BE53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C95398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41E8EB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77.2</w:t>
            </w:r>
          </w:p>
        </w:tc>
        <w:tc>
          <w:tcPr>
            <w:tcW w:w="5188" w:type="dxa"/>
            <w:shd w:val="clear" w:color="auto" w:fill="auto"/>
            <w:hideMark/>
          </w:tcPr>
          <w:p w14:paraId="2354C54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UGT1A1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6216913" w14:textId="391AC4E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AC8B26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  <w:tc>
          <w:tcPr>
            <w:tcW w:w="1134" w:type="dxa"/>
            <w:shd w:val="clear" w:color="auto" w:fill="auto"/>
            <w:hideMark/>
          </w:tcPr>
          <w:p w14:paraId="1071E61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7FB6A57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3CBDD5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4.43</w:t>
            </w:r>
          </w:p>
        </w:tc>
        <w:tc>
          <w:tcPr>
            <w:tcW w:w="5188" w:type="dxa"/>
            <w:shd w:val="clear" w:color="auto" w:fill="auto"/>
            <w:hideMark/>
          </w:tcPr>
          <w:p w14:paraId="3EF6ED3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1F6D03D" w14:textId="573E22F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49F80A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4617BEB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6F2971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232B3D83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Крузона с черным акантозом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CE37D04" w14:textId="05CFA50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E3FE5A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5A4AC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682CC5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39B4A6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75.13</w:t>
            </w:r>
          </w:p>
        </w:tc>
        <w:tc>
          <w:tcPr>
            <w:tcW w:w="5188" w:type="dxa"/>
            <w:shd w:val="clear" w:color="auto" w:fill="auto"/>
            <w:hideMark/>
          </w:tcPr>
          <w:p w14:paraId="27827E0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экзоне 10 гена FGFR3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42AA5BE" w14:textId="09FA2AA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3254EE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494FD3F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C52838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2E55BBA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Крузона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3FCC4AA" w14:textId="5D43E65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3117C4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0D9BDC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9806F8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48C1AF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79.12</w:t>
            </w:r>
          </w:p>
        </w:tc>
        <w:tc>
          <w:tcPr>
            <w:tcW w:w="5188" w:type="dxa"/>
            <w:shd w:val="clear" w:color="auto" w:fill="auto"/>
            <w:hideMark/>
          </w:tcPr>
          <w:p w14:paraId="0DF388F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экзонах 7 и 9 гена FGFR2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2DA42A5" w14:textId="10E994D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A3BA8C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7DC5D4C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23F8A7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F440994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Ларинго-онихо-кутанный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03043B1" w14:textId="6BFFDD2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6A1975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038E89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9ECB7C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AB1195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75.14</w:t>
            </w:r>
          </w:p>
        </w:tc>
        <w:tc>
          <w:tcPr>
            <w:tcW w:w="5188" w:type="dxa"/>
            <w:shd w:val="clear" w:color="auto" w:fill="auto"/>
            <w:hideMark/>
          </w:tcPr>
          <w:p w14:paraId="37259AA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экзоне 39 гена LAMA3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8AA2101" w14:textId="51D36A2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1C0E94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10C1E7F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336F19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095377AF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Лейкодистрофия гипомиелиновая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2232A25" w14:textId="369CE78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A14C8C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672D0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781985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DDFAA8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73.18.1</w:t>
            </w:r>
          </w:p>
        </w:tc>
        <w:tc>
          <w:tcPr>
            <w:tcW w:w="5188" w:type="dxa"/>
            <w:shd w:val="clear" w:color="auto" w:fill="auto"/>
            <w:hideMark/>
          </w:tcPr>
          <w:p w14:paraId="689D504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GJC2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61ED60A" w14:textId="3C6B4C8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8063AB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420651E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B0AAB5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11BEE22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Лермитт-Дуклос болезнь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2F6DF1D" w14:textId="7B63EE7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3DA396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5D9AE9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CB9EB2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35C316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81.6.2 </w:t>
            </w:r>
          </w:p>
        </w:tc>
        <w:tc>
          <w:tcPr>
            <w:tcW w:w="5188" w:type="dxa"/>
            <w:shd w:val="clear" w:color="auto" w:fill="auto"/>
            <w:hideMark/>
          </w:tcPr>
          <w:p w14:paraId="02E0F00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PTEN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A63FBD5" w14:textId="43C0757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8C0C6F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  <w:tc>
          <w:tcPr>
            <w:tcW w:w="1134" w:type="dxa"/>
            <w:shd w:val="clear" w:color="auto" w:fill="auto"/>
            <w:hideMark/>
          </w:tcPr>
          <w:p w14:paraId="569DBF1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4A0E6D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37FA17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3.14</w:t>
            </w:r>
          </w:p>
        </w:tc>
        <w:tc>
          <w:tcPr>
            <w:tcW w:w="5188" w:type="dxa"/>
            <w:shd w:val="clear" w:color="auto" w:fill="auto"/>
            <w:hideMark/>
          </w:tcPr>
          <w:p w14:paraId="5262522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0F5BE84" w14:textId="49674A7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E9A917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5ACB4EF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CF194B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6BC4BE23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5BF4477" w14:textId="1A9FC6B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5B27DE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948CF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430D4B4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AE3CD6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84.25.1</w:t>
            </w:r>
          </w:p>
        </w:tc>
        <w:tc>
          <w:tcPr>
            <w:tcW w:w="5188" w:type="dxa"/>
            <w:shd w:val="clear" w:color="auto" w:fill="auto"/>
            <w:hideMark/>
          </w:tcPr>
          <w:p w14:paraId="304CECB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PDHA1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2214C8C" w14:textId="7E962E8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2824F3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7C256E8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7DBFD7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00E3C9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73.15.2</w:t>
            </w:r>
          </w:p>
        </w:tc>
        <w:tc>
          <w:tcPr>
            <w:tcW w:w="5188" w:type="dxa"/>
            <w:shd w:val="clear" w:color="auto" w:fill="auto"/>
            <w:hideMark/>
          </w:tcPr>
          <w:p w14:paraId="6D3807A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BCS1L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989BF79" w14:textId="6283835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48354E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4D5D1AD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23AB90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D981AD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3.136</w:t>
            </w:r>
          </w:p>
        </w:tc>
        <w:tc>
          <w:tcPr>
            <w:tcW w:w="5188" w:type="dxa"/>
            <w:shd w:val="clear" w:color="auto" w:fill="auto"/>
            <w:hideMark/>
          </w:tcPr>
          <w:p w14:paraId="6F49BA8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A860836" w14:textId="6A51ED4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2F5F5E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30E87E1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A644C8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01DA70D6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Лимфедема наследственная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42762F0" w14:textId="6408ACB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60B569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051786" w14:textId="77777777" w:rsidR="008F5179" w:rsidRPr="000318E1" w:rsidRDefault="008F5179" w:rsidP="008F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8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5179" w:rsidRPr="000318E1" w14:paraId="54B42C4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4D83FD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73.18.2</w:t>
            </w:r>
          </w:p>
        </w:tc>
        <w:tc>
          <w:tcPr>
            <w:tcW w:w="5188" w:type="dxa"/>
            <w:shd w:val="clear" w:color="auto" w:fill="auto"/>
            <w:hideMark/>
          </w:tcPr>
          <w:p w14:paraId="771502E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GJC2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C1E1B4E" w14:textId="3BD7905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A0A7E0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6F92257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445262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1F13AF4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Липодистрофия врожденная генерализованная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13830ED" w14:textId="57CA71D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3B9D0C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8B7CF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41E1E4D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BD5A8F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72.36</w:t>
            </w:r>
          </w:p>
        </w:tc>
        <w:tc>
          <w:tcPr>
            <w:tcW w:w="5188" w:type="dxa"/>
            <w:shd w:val="clear" w:color="auto" w:fill="auto"/>
            <w:hideMark/>
          </w:tcPr>
          <w:p w14:paraId="0EC0F7A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PTRF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BE9CAA4" w14:textId="0C7D289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30FAA8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3B0ECD2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6D15A7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2147CA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77.24</w:t>
            </w:r>
          </w:p>
        </w:tc>
        <w:tc>
          <w:tcPr>
            <w:tcW w:w="5188" w:type="dxa"/>
            <w:shd w:val="clear" w:color="auto" w:fill="auto"/>
            <w:hideMark/>
          </w:tcPr>
          <w:p w14:paraId="36FF9C4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AGPAT2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71B9981" w14:textId="388AA4C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8DC9C7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  <w:tc>
          <w:tcPr>
            <w:tcW w:w="1134" w:type="dxa"/>
            <w:shd w:val="clear" w:color="auto" w:fill="auto"/>
            <w:hideMark/>
          </w:tcPr>
          <w:p w14:paraId="526A65D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D723A6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88983D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76.18.3</w:t>
            </w:r>
          </w:p>
        </w:tc>
        <w:tc>
          <w:tcPr>
            <w:tcW w:w="5188" w:type="dxa"/>
            <w:shd w:val="clear" w:color="auto" w:fill="auto"/>
            <w:hideMark/>
          </w:tcPr>
          <w:p w14:paraId="0E94AB4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BSCL2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87C5FAB" w14:textId="39E17A6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66F13E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  <w:tc>
          <w:tcPr>
            <w:tcW w:w="1134" w:type="dxa"/>
            <w:shd w:val="clear" w:color="auto" w:fill="auto"/>
            <w:hideMark/>
          </w:tcPr>
          <w:p w14:paraId="7E5AD38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8157157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238A45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3.37</w:t>
            </w:r>
          </w:p>
        </w:tc>
        <w:tc>
          <w:tcPr>
            <w:tcW w:w="5188" w:type="dxa"/>
            <w:shd w:val="clear" w:color="auto" w:fill="auto"/>
            <w:hideMark/>
          </w:tcPr>
          <w:p w14:paraId="72058CB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9F47D5B" w14:textId="2ED9286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379F87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493E5A2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111883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69AA1B60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Липодистрофия семейная частичная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DE92CFC" w14:textId="5BEF931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56F83B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1D820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231581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8A307E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75.1</w:t>
            </w:r>
          </w:p>
        </w:tc>
        <w:tc>
          <w:tcPr>
            <w:tcW w:w="5188" w:type="dxa"/>
            <w:shd w:val="clear" w:color="auto" w:fill="auto"/>
            <w:hideMark/>
          </w:tcPr>
          <w:p w14:paraId="51743BE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«горячих» участках гена LMNA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32A21B1" w14:textId="10E9CDF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25B864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7C3B18B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2243B2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A0E2CC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83.6.2</w:t>
            </w:r>
          </w:p>
        </w:tc>
        <w:tc>
          <w:tcPr>
            <w:tcW w:w="5188" w:type="dxa"/>
            <w:shd w:val="clear" w:color="auto" w:fill="auto"/>
            <w:hideMark/>
          </w:tcPr>
          <w:p w14:paraId="4CD8726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LMNA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6AA05C1" w14:textId="7490427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3AB8E4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  <w:tc>
          <w:tcPr>
            <w:tcW w:w="1134" w:type="dxa"/>
            <w:shd w:val="clear" w:color="auto" w:fill="auto"/>
            <w:hideMark/>
          </w:tcPr>
          <w:p w14:paraId="477D6F5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10E735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2FD76D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3.13</w:t>
            </w:r>
          </w:p>
        </w:tc>
        <w:tc>
          <w:tcPr>
            <w:tcW w:w="5188" w:type="dxa"/>
            <w:shd w:val="clear" w:color="auto" w:fill="auto"/>
            <w:hideMark/>
          </w:tcPr>
          <w:p w14:paraId="40C5211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59393BF" w14:textId="5D51D99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997F42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057E805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A539E0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026B42AC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Люджина-Фринса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7E97C33" w14:textId="28156F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34EA7D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88CDF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0E87BC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4E1929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75.27.2</w:t>
            </w:r>
          </w:p>
        </w:tc>
        <w:tc>
          <w:tcPr>
            <w:tcW w:w="5188" w:type="dxa"/>
            <w:shd w:val="clear" w:color="auto" w:fill="auto"/>
            <w:hideMark/>
          </w:tcPr>
          <w:p w14:paraId="5CC05E0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гене MED12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AE30EF9" w14:textId="5961FA8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3C252A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60E9B59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91318F7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71E09EC2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Макла-Уэллса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1377E26" w14:textId="1ED3EB4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8EF5EF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1BA19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5FCB601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CB17FF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84.14.3</w:t>
            </w:r>
          </w:p>
        </w:tc>
        <w:tc>
          <w:tcPr>
            <w:tcW w:w="5188" w:type="dxa"/>
            <w:shd w:val="clear" w:color="auto" w:fill="auto"/>
            <w:hideMark/>
          </w:tcPr>
          <w:p w14:paraId="2087F8F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NLRP3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B66A600" w14:textId="42F5B00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BFAFD0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76CADE9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B399BC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833172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3.77</w:t>
            </w:r>
          </w:p>
        </w:tc>
        <w:tc>
          <w:tcPr>
            <w:tcW w:w="5188" w:type="dxa"/>
            <w:shd w:val="clear" w:color="auto" w:fill="auto"/>
            <w:hideMark/>
          </w:tcPr>
          <w:p w14:paraId="7B0CB64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1B95341" w14:textId="666FB17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DBBA48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12A3A69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4ECE187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C1A2DB5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Маклеода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35861BA" w14:textId="65F8451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0AA08C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1F2C2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340410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E94D55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73.22</w:t>
            </w:r>
          </w:p>
        </w:tc>
        <w:tc>
          <w:tcPr>
            <w:tcW w:w="5188" w:type="dxa"/>
            <w:shd w:val="clear" w:color="auto" w:fill="auto"/>
            <w:hideMark/>
          </w:tcPr>
          <w:p w14:paraId="5EC8D6D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XK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9E6384A" w14:textId="0080B21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00A4E5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566C492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AB727B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230A8E4B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Мандибулоакральная дисплазия с липодистрофией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7019F4C" w14:textId="643E0C6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4490E7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BC954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5FCCC84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F7BABC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75.12</w:t>
            </w:r>
          </w:p>
        </w:tc>
        <w:tc>
          <w:tcPr>
            <w:tcW w:w="5188" w:type="dxa"/>
            <w:shd w:val="clear" w:color="auto" w:fill="auto"/>
            <w:hideMark/>
          </w:tcPr>
          <w:p w14:paraId="267943A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экзонах 8, 9 гена LMNA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52592D9" w14:textId="3B6EADA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D7F4A4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775054A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475701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4E2D74B6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Маринеску-Шегрена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0E3472E" w14:textId="2008A3A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A2E7A1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40F928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43A253B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85A899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83.18</w:t>
            </w:r>
          </w:p>
        </w:tc>
        <w:tc>
          <w:tcPr>
            <w:tcW w:w="5188" w:type="dxa"/>
            <w:shd w:val="clear" w:color="auto" w:fill="auto"/>
            <w:hideMark/>
          </w:tcPr>
          <w:p w14:paraId="645D07C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SIL1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00101D0" w14:textId="067A27A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1AF673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  <w:tc>
          <w:tcPr>
            <w:tcW w:w="1134" w:type="dxa"/>
            <w:shd w:val="clear" w:color="auto" w:fill="auto"/>
            <w:hideMark/>
          </w:tcPr>
          <w:p w14:paraId="6116D2D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1D97AA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573AC9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4.74</w:t>
            </w:r>
          </w:p>
        </w:tc>
        <w:tc>
          <w:tcPr>
            <w:tcW w:w="5188" w:type="dxa"/>
            <w:shd w:val="clear" w:color="auto" w:fill="auto"/>
            <w:hideMark/>
          </w:tcPr>
          <w:p w14:paraId="01B0ED6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B906C5E" w14:textId="175065E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E9A5E3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31C5AF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73E8AD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6F4283B2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Марфана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5C3449D" w14:textId="0260EFE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F2C2C1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A4BEF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CBF2AA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561C2D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76.15</w:t>
            </w:r>
          </w:p>
        </w:tc>
        <w:tc>
          <w:tcPr>
            <w:tcW w:w="5188" w:type="dxa"/>
            <w:shd w:val="clear" w:color="auto" w:fill="auto"/>
            <w:hideMark/>
          </w:tcPr>
          <w:p w14:paraId="527C45F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«горячих» участках гена FBN1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494CD61" w14:textId="5BE1681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B97C20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  <w:tc>
          <w:tcPr>
            <w:tcW w:w="1134" w:type="dxa"/>
            <w:shd w:val="clear" w:color="auto" w:fill="auto"/>
            <w:hideMark/>
          </w:tcPr>
          <w:p w14:paraId="67FA69F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AEB8B4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CD3216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3.78</w:t>
            </w:r>
          </w:p>
        </w:tc>
        <w:tc>
          <w:tcPr>
            <w:tcW w:w="5188" w:type="dxa"/>
            <w:shd w:val="clear" w:color="auto" w:fill="auto"/>
            <w:hideMark/>
          </w:tcPr>
          <w:p w14:paraId="6AB6429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D267014" w14:textId="7162D9A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6A6907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6F0055E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3D11EB7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94BFED6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Маршалла-Смита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37C26F1" w14:textId="7845AFD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CEEC52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0EBF6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96E970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89445F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83.17.1</w:t>
            </w:r>
          </w:p>
        </w:tc>
        <w:tc>
          <w:tcPr>
            <w:tcW w:w="5188" w:type="dxa"/>
            <w:shd w:val="clear" w:color="auto" w:fill="auto"/>
            <w:hideMark/>
          </w:tcPr>
          <w:p w14:paraId="1B4C2B3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NFIX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42359DD" w14:textId="323D026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B3B4E8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  <w:tc>
          <w:tcPr>
            <w:tcW w:w="1134" w:type="dxa"/>
            <w:shd w:val="clear" w:color="auto" w:fill="auto"/>
            <w:hideMark/>
          </w:tcPr>
          <w:p w14:paraId="5D4133D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18313D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2A390F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3.123</w:t>
            </w:r>
          </w:p>
        </w:tc>
        <w:tc>
          <w:tcPr>
            <w:tcW w:w="5188" w:type="dxa"/>
            <w:shd w:val="clear" w:color="auto" w:fill="auto"/>
            <w:hideMark/>
          </w:tcPr>
          <w:p w14:paraId="27FC8BB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E89230F" w14:textId="699258F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E12AAA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7D2A797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132AD3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7C9DD754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Мевалоновая ацидурия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E5AADBF" w14:textId="2E6C38B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7C8588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BF8C1E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D4EE90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02C77C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83.11.1</w:t>
            </w:r>
          </w:p>
        </w:tc>
        <w:tc>
          <w:tcPr>
            <w:tcW w:w="5188" w:type="dxa"/>
            <w:shd w:val="clear" w:color="auto" w:fill="auto"/>
            <w:hideMark/>
          </w:tcPr>
          <w:p w14:paraId="14FB710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MVK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D2CAC59" w14:textId="08C8089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5DC790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  <w:tc>
          <w:tcPr>
            <w:tcW w:w="1134" w:type="dxa"/>
            <w:shd w:val="clear" w:color="auto" w:fill="auto"/>
            <w:hideMark/>
          </w:tcPr>
          <w:p w14:paraId="761C0DE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752EB6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74F262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4.19</w:t>
            </w:r>
          </w:p>
        </w:tc>
        <w:tc>
          <w:tcPr>
            <w:tcW w:w="5188" w:type="dxa"/>
            <w:shd w:val="clear" w:color="auto" w:fill="auto"/>
            <w:hideMark/>
          </w:tcPr>
          <w:p w14:paraId="4278B51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BC7E8EE" w14:textId="7CFF43D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F3FC76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CD2A00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A091AF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431F03ED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Мезомелическая дисплазия Лангера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7E665A7" w14:textId="67DAF3B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CD6873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D0F2B9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4151BD0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A5D973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73.29.2</w:t>
            </w:r>
          </w:p>
        </w:tc>
        <w:tc>
          <w:tcPr>
            <w:tcW w:w="5188" w:type="dxa"/>
            <w:shd w:val="clear" w:color="auto" w:fill="auto"/>
            <w:hideMark/>
          </w:tcPr>
          <w:p w14:paraId="637F902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SHOX/SHOXY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FCAA461" w14:textId="55C46E2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C10E02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7E73F38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7173D2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7CDD10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5.21.2</w:t>
            </w:r>
          </w:p>
        </w:tc>
        <w:tc>
          <w:tcPr>
            <w:tcW w:w="5188" w:type="dxa"/>
            <w:shd w:val="clear" w:color="auto" w:fill="auto"/>
            <w:hideMark/>
          </w:tcPr>
          <w:p w14:paraId="2DD882F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числа копий гена SHOX/SHOXY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625D330" w14:textId="6BC28A4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423C9E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9 500</w:t>
            </w:r>
          </w:p>
        </w:tc>
        <w:tc>
          <w:tcPr>
            <w:tcW w:w="1134" w:type="dxa"/>
            <w:shd w:val="clear" w:color="auto" w:fill="auto"/>
            <w:hideMark/>
          </w:tcPr>
          <w:p w14:paraId="7C0496B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4E78D6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192DED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4.83</w:t>
            </w:r>
          </w:p>
        </w:tc>
        <w:tc>
          <w:tcPr>
            <w:tcW w:w="5188" w:type="dxa"/>
            <w:shd w:val="clear" w:color="auto" w:fill="auto"/>
            <w:hideMark/>
          </w:tcPr>
          <w:p w14:paraId="6A7C6CE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26A7844" w14:textId="213EF9B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99491D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23AB7D0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722C5F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42282319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Метгемоглобинемия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8D753E5" w14:textId="07FFB9E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7BA3B8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8B756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2A6205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C1118E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2.25</w:t>
            </w:r>
          </w:p>
        </w:tc>
        <w:tc>
          <w:tcPr>
            <w:tcW w:w="5188" w:type="dxa"/>
            <w:shd w:val="clear" w:color="auto" w:fill="auto"/>
            <w:hideMark/>
          </w:tcPr>
          <w:p w14:paraId="36F61C8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наиболее частых мутаций в гене CYB5R3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AB15E8E" w14:textId="788C930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1853C9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  <w:tc>
          <w:tcPr>
            <w:tcW w:w="1134" w:type="dxa"/>
            <w:shd w:val="clear" w:color="auto" w:fill="auto"/>
            <w:hideMark/>
          </w:tcPr>
          <w:p w14:paraId="0F71250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26EE8D6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A325B5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82.8</w:t>
            </w:r>
          </w:p>
        </w:tc>
        <w:tc>
          <w:tcPr>
            <w:tcW w:w="5188" w:type="dxa"/>
            <w:shd w:val="clear" w:color="auto" w:fill="auto"/>
            <w:hideMark/>
          </w:tcPr>
          <w:p w14:paraId="38E67D2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CYB5R3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D5D527B" w14:textId="43F0B2B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03233C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  <w:tc>
          <w:tcPr>
            <w:tcW w:w="1134" w:type="dxa"/>
            <w:shd w:val="clear" w:color="auto" w:fill="auto"/>
            <w:hideMark/>
          </w:tcPr>
          <w:p w14:paraId="20F9B70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09FE3E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8B3DA8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</w:t>
            </w:r>
          </w:p>
        </w:tc>
        <w:tc>
          <w:tcPr>
            <w:tcW w:w="5188" w:type="dxa"/>
            <w:shd w:val="clear" w:color="auto" w:fill="auto"/>
            <w:hideMark/>
          </w:tcPr>
          <w:p w14:paraId="16D3174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B31CFE5" w14:textId="0405854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10165C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2DA93D4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5773A6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20F6A225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Метилглутаконовая ацидурия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0B72E6C" w14:textId="62D6CA5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E7CBBE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42530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71443D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A07A67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79.30.2</w:t>
            </w:r>
          </w:p>
        </w:tc>
        <w:tc>
          <w:tcPr>
            <w:tcW w:w="5188" w:type="dxa"/>
            <w:shd w:val="clear" w:color="auto" w:fill="auto"/>
            <w:hideMark/>
          </w:tcPr>
          <w:p w14:paraId="32899CB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OPA3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44DD386" w14:textId="651E15E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8B89A9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7D10583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0CF92A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F7C5D0F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Микрофтальм изолированный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10AF851" w14:textId="4E3AD04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CE51C8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8476D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FE5969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63A299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72.26.2</w:t>
            </w:r>
          </w:p>
        </w:tc>
        <w:tc>
          <w:tcPr>
            <w:tcW w:w="5188" w:type="dxa"/>
            <w:shd w:val="clear" w:color="auto" w:fill="auto"/>
            <w:hideMark/>
          </w:tcPr>
          <w:p w14:paraId="505AA20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GDF6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005EEE2" w14:textId="4155F93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EAA2AD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213B6D8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15CFB0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25CE90FF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Микрофтальм изолированный с колобомой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09D4967" w14:textId="1A463AE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D15A1D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EDF857" w14:textId="77777777" w:rsidR="008F5179" w:rsidRPr="000318E1" w:rsidRDefault="008F5179" w:rsidP="008F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8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5179" w:rsidRPr="000318E1" w14:paraId="7DD5ED6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71746C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73.17.2</w:t>
            </w:r>
          </w:p>
        </w:tc>
        <w:tc>
          <w:tcPr>
            <w:tcW w:w="5188" w:type="dxa"/>
            <w:shd w:val="clear" w:color="auto" w:fill="auto"/>
            <w:hideMark/>
          </w:tcPr>
          <w:p w14:paraId="1303DCF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SHH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6417BAD" w14:textId="134F535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932644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4D3ED09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F306EB0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13025900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Микрофтальм с катарактой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5C1D05C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607386A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B01629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3D29272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013070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88.6</w:t>
            </w:r>
          </w:p>
        </w:tc>
        <w:tc>
          <w:tcPr>
            <w:tcW w:w="5188" w:type="dxa"/>
            <w:shd w:val="clear" w:color="auto" w:fill="auto"/>
            <w:hideMark/>
          </w:tcPr>
          <w:p w14:paraId="0500FD5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CRYBA4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202F69A" w14:textId="3AF7247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6BB342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hideMark/>
          </w:tcPr>
          <w:p w14:paraId="26CDB86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759438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ECF0EA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3.39</w:t>
            </w:r>
          </w:p>
        </w:tc>
        <w:tc>
          <w:tcPr>
            <w:tcW w:w="5188" w:type="dxa"/>
            <w:shd w:val="clear" w:color="auto" w:fill="auto"/>
            <w:hideMark/>
          </w:tcPr>
          <w:p w14:paraId="18720B9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A32668E" w14:textId="363F33E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A954E3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3CE6A51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2C6A40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36801411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Микроцефалии с капиллярными мальформациями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A8EA66A" w14:textId="31B7587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D93335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252344" w14:textId="77777777" w:rsidR="008F5179" w:rsidRPr="000318E1" w:rsidRDefault="008F5179" w:rsidP="008F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8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5179" w:rsidRPr="000318E1" w14:paraId="61C701D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98F361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83.2</w:t>
            </w:r>
          </w:p>
        </w:tc>
        <w:tc>
          <w:tcPr>
            <w:tcW w:w="5188" w:type="dxa"/>
            <w:shd w:val="clear" w:color="auto" w:fill="auto"/>
            <w:hideMark/>
          </w:tcPr>
          <w:p w14:paraId="361C291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STAMBP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1612B6C" w14:textId="61C8EF5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7CBC6C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  <w:tc>
          <w:tcPr>
            <w:tcW w:w="1134" w:type="dxa"/>
            <w:shd w:val="clear" w:color="auto" w:fill="auto"/>
            <w:hideMark/>
          </w:tcPr>
          <w:p w14:paraId="1F963DA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662367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A9E38F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4.87</w:t>
            </w:r>
          </w:p>
        </w:tc>
        <w:tc>
          <w:tcPr>
            <w:tcW w:w="5188" w:type="dxa"/>
            <w:shd w:val="clear" w:color="auto" w:fill="auto"/>
            <w:hideMark/>
          </w:tcPr>
          <w:p w14:paraId="12FD68B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EA6819B" w14:textId="7492EC5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4C6E45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0D32869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09A709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60D0EE8A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Миллера-Дикера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A5C0683" w14:textId="4380C81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772BC6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B1F1E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69293D7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FDDBE0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84.22</w:t>
            </w:r>
          </w:p>
        </w:tc>
        <w:tc>
          <w:tcPr>
            <w:tcW w:w="5188" w:type="dxa"/>
            <w:shd w:val="clear" w:color="auto" w:fill="auto"/>
            <w:hideMark/>
          </w:tcPr>
          <w:p w14:paraId="58D0BBD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PAFAH1B1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AC3B72B" w14:textId="3E895DD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156DB1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1C1EEAF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6C10957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E2773A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3.12</w:t>
            </w:r>
          </w:p>
        </w:tc>
        <w:tc>
          <w:tcPr>
            <w:tcW w:w="5188" w:type="dxa"/>
            <w:shd w:val="clear" w:color="auto" w:fill="auto"/>
            <w:hideMark/>
          </w:tcPr>
          <w:p w14:paraId="7A8D298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47E37AC" w14:textId="36E1FD7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92A741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7CB3549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7686BE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68FF20C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Милроя болезнь (лимфедема наследственная)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B458CFA" w14:textId="16C66BF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63E2BC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21A29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46C960C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BFF607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91.1</w:t>
            </w:r>
          </w:p>
        </w:tc>
        <w:tc>
          <w:tcPr>
            <w:tcW w:w="5188" w:type="dxa"/>
            <w:shd w:val="clear" w:color="auto" w:fill="auto"/>
            <w:hideMark/>
          </w:tcPr>
          <w:p w14:paraId="6F24AB3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FLT4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CCA4695" w14:textId="5528CE7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702B30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42 000</w:t>
            </w:r>
          </w:p>
        </w:tc>
        <w:tc>
          <w:tcPr>
            <w:tcW w:w="1134" w:type="dxa"/>
            <w:shd w:val="clear" w:color="auto" w:fill="auto"/>
            <w:hideMark/>
          </w:tcPr>
          <w:p w14:paraId="2D9BA30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06544D8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692EFC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3.15</w:t>
            </w:r>
          </w:p>
        </w:tc>
        <w:tc>
          <w:tcPr>
            <w:tcW w:w="5188" w:type="dxa"/>
            <w:shd w:val="clear" w:color="auto" w:fill="auto"/>
            <w:hideMark/>
          </w:tcPr>
          <w:p w14:paraId="3E05DA0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189D028" w14:textId="1985FFC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F0335F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59394D3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8FE914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6B2FE11A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Миоклоническая дистония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6DB9C35" w14:textId="44B3416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204572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911C7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C1784C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918D8B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84.18.1</w:t>
            </w:r>
          </w:p>
        </w:tc>
        <w:tc>
          <w:tcPr>
            <w:tcW w:w="5188" w:type="dxa"/>
            <w:shd w:val="clear" w:color="auto" w:fill="auto"/>
            <w:hideMark/>
          </w:tcPr>
          <w:p w14:paraId="093DCE1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SGCE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3188015" w14:textId="2BDFDAE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DF667C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70F8992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CD2EA67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D4E38A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3.4</w:t>
            </w:r>
          </w:p>
        </w:tc>
        <w:tc>
          <w:tcPr>
            <w:tcW w:w="5188" w:type="dxa"/>
            <w:shd w:val="clear" w:color="auto" w:fill="auto"/>
            <w:hideMark/>
          </w:tcPr>
          <w:p w14:paraId="3CE182B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2608B1C" w14:textId="45DE111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CC588D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011F678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20601F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27734C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Миопатия с диспропорцией типов мышечных волокон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230A6F3" w14:textId="734236C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F8182A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7DC54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30496A37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B86646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83.9.2</w:t>
            </w:r>
          </w:p>
        </w:tc>
        <w:tc>
          <w:tcPr>
            <w:tcW w:w="5188" w:type="dxa"/>
            <w:shd w:val="clear" w:color="auto" w:fill="auto"/>
            <w:hideMark/>
          </w:tcPr>
          <w:p w14:paraId="2DC5BC8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SEPN1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5DF3981" w14:textId="4E3D776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FADB9E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6C14A3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D9DF57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B7C7CF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73.25.2</w:t>
            </w:r>
          </w:p>
        </w:tc>
        <w:tc>
          <w:tcPr>
            <w:tcW w:w="5188" w:type="dxa"/>
            <w:shd w:val="clear" w:color="auto" w:fill="auto"/>
            <w:hideMark/>
          </w:tcPr>
          <w:p w14:paraId="41D330C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ACTA1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E021CDA" w14:textId="271B240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219AEA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7E4D7C1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420F3B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FDDB25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4.21</w:t>
            </w:r>
          </w:p>
        </w:tc>
        <w:tc>
          <w:tcPr>
            <w:tcW w:w="5188" w:type="dxa"/>
            <w:shd w:val="clear" w:color="auto" w:fill="auto"/>
            <w:hideMark/>
          </w:tcPr>
          <w:p w14:paraId="67106A2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BC66317" w14:textId="574115E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4D4574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6125044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A93E60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F31FBCF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Миотоническая дистрофия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B960F9D" w14:textId="76F2FD9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6E1C49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3FA46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5415287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6ED75B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2.7</w:t>
            </w:r>
          </w:p>
        </w:tc>
        <w:tc>
          <w:tcPr>
            <w:tcW w:w="5188" w:type="dxa"/>
            <w:shd w:val="clear" w:color="auto" w:fill="auto"/>
            <w:hideMark/>
          </w:tcPr>
          <w:p w14:paraId="1EC8A92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наиболее частых мутаций в гене DMPK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30EB45C" w14:textId="62F7512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629E9D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  <w:tc>
          <w:tcPr>
            <w:tcW w:w="1134" w:type="dxa"/>
            <w:shd w:val="clear" w:color="auto" w:fill="auto"/>
            <w:hideMark/>
          </w:tcPr>
          <w:p w14:paraId="00FBB9D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2768CE7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ABD983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2.32</w:t>
            </w:r>
          </w:p>
        </w:tc>
        <w:tc>
          <w:tcPr>
            <w:tcW w:w="5188" w:type="dxa"/>
            <w:shd w:val="clear" w:color="auto" w:fill="auto"/>
            <w:hideMark/>
          </w:tcPr>
          <w:p w14:paraId="66859CD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наиболее частых мутаций в гене ZNF9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EDEF804" w14:textId="44F2754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ADD7A5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  <w:tc>
          <w:tcPr>
            <w:tcW w:w="1134" w:type="dxa"/>
            <w:shd w:val="clear" w:color="auto" w:fill="auto"/>
            <w:hideMark/>
          </w:tcPr>
          <w:p w14:paraId="5DABEB2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5F0880D3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7AC5BE3D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Миофибриллярная миопатия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0F20128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5C73ECA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4ACF8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 </w:t>
            </w:r>
          </w:p>
        </w:tc>
      </w:tr>
      <w:tr w:rsidR="008F5179" w:rsidRPr="000318E1" w14:paraId="040E22B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443187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76.7.2</w:t>
            </w:r>
          </w:p>
        </w:tc>
        <w:tc>
          <w:tcPr>
            <w:tcW w:w="5188" w:type="dxa"/>
            <w:shd w:val="clear" w:color="auto" w:fill="auto"/>
            <w:hideMark/>
          </w:tcPr>
          <w:p w14:paraId="7D0F343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DES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B534D1E" w14:textId="6FAD0F4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5C24CA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  <w:tc>
          <w:tcPr>
            <w:tcW w:w="1134" w:type="dxa"/>
            <w:shd w:val="clear" w:color="auto" w:fill="auto"/>
            <w:hideMark/>
          </w:tcPr>
          <w:p w14:paraId="1A031A2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73F9A0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D562E8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72.27.2</w:t>
            </w:r>
          </w:p>
        </w:tc>
        <w:tc>
          <w:tcPr>
            <w:tcW w:w="5188" w:type="dxa"/>
            <w:shd w:val="clear" w:color="auto" w:fill="auto"/>
            <w:hideMark/>
          </w:tcPr>
          <w:p w14:paraId="5E42DFE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CRYAB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694A757" w14:textId="5D2FA78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FE4893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0D70462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F33B44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E0525A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81.7.2</w:t>
            </w:r>
          </w:p>
        </w:tc>
        <w:tc>
          <w:tcPr>
            <w:tcW w:w="5188" w:type="dxa"/>
            <w:shd w:val="clear" w:color="auto" w:fill="auto"/>
            <w:hideMark/>
          </w:tcPr>
          <w:p w14:paraId="368193F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MYOT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4154118" w14:textId="0839C6D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E6F069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  <w:tc>
          <w:tcPr>
            <w:tcW w:w="1134" w:type="dxa"/>
            <w:shd w:val="clear" w:color="auto" w:fill="auto"/>
            <w:hideMark/>
          </w:tcPr>
          <w:p w14:paraId="645BC22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6C237D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D97A90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3.41</w:t>
            </w:r>
          </w:p>
        </w:tc>
        <w:tc>
          <w:tcPr>
            <w:tcW w:w="5188" w:type="dxa"/>
            <w:shd w:val="clear" w:color="auto" w:fill="auto"/>
            <w:hideMark/>
          </w:tcPr>
          <w:p w14:paraId="6E3D972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BDD03B1" w14:textId="2B8D40A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8E38A9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4C49D02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915352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23E5E3C4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Множественной эндокринной неоплазии второго типа (МЭН2)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55F9ECF" w14:textId="64F622C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05C456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EDFC1A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F4F4AB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DA6043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79.4</w:t>
            </w:r>
          </w:p>
        </w:tc>
        <w:tc>
          <w:tcPr>
            <w:tcW w:w="5188" w:type="dxa"/>
            <w:shd w:val="clear" w:color="auto" w:fill="auto"/>
            <w:hideMark/>
          </w:tcPr>
          <w:p w14:paraId="44FBCDE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наиболее частых мутаций в экзонах 10, 11 гена RET при МЭН2А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B15F0CE" w14:textId="51A0290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3C3CDE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69BFD4B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CCB72C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FF3169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2.28</w:t>
            </w:r>
          </w:p>
        </w:tc>
        <w:tc>
          <w:tcPr>
            <w:tcW w:w="5188" w:type="dxa"/>
            <w:shd w:val="clear" w:color="auto" w:fill="auto"/>
            <w:hideMark/>
          </w:tcPr>
          <w:p w14:paraId="4BB6884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наиболее частых мутаций в гене RET при МЭН2Б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496FB70" w14:textId="085275A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F38C3E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  <w:tc>
          <w:tcPr>
            <w:tcW w:w="1134" w:type="dxa"/>
            <w:shd w:val="clear" w:color="auto" w:fill="auto"/>
            <w:hideMark/>
          </w:tcPr>
          <w:p w14:paraId="5FBFD14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6074131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3FEC65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79.24</w:t>
            </w:r>
          </w:p>
        </w:tc>
        <w:tc>
          <w:tcPr>
            <w:tcW w:w="5188" w:type="dxa"/>
            <w:shd w:val="clear" w:color="auto" w:fill="auto"/>
            <w:hideMark/>
          </w:tcPr>
          <w:p w14:paraId="600B91C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экзонах 13, 14 гена RET при МЭН2А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6E38204" w14:textId="5E78D43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0FF925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779D167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679349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600E6D24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Множественные вывихи суставов, задержка роста, черепно-лицевые аномалии и врожденные пороки сердца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47DF8F6" w14:textId="5C7263E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FC4CB0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ACFD2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B129807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2E4244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77.22</w:t>
            </w:r>
          </w:p>
        </w:tc>
        <w:tc>
          <w:tcPr>
            <w:tcW w:w="5188" w:type="dxa"/>
            <w:shd w:val="clear" w:color="auto" w:fill="auto"/>
            <w:hideMark/>
          </w:tcPr>
          <w:p w14:paraId="3550AF4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B3GAT3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3621262" w14:textId="2B6F5C8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4682BA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  <w:tc>
          <w:tcPr>
            <w:tcW w:w="1134" w:type="dxa"/>
            <w:shd w:val="clear" w:color="auto" w:fill="auto"/>
            <w:hideMark/>
          </w:tcPr>
          <w:p w14:paraId="7B5F1E1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95126D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35EEA3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4.64</w:t>
            </w:r>
          </w:p>
        </w:tc>
        <w:tc>
          <w:tcPr>
            <w:tcW w:w="5188" w:type="dxa"/>
            <w:shd w:val="clear" w:color="auto" w:fill="auto"/>
            <w:hideMark/>
          </w:tcPr>
          <w:p w14:paraId="4B4CC14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A9FDDEB" w14:textId="6A3E599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211566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2E2C01E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D13CAC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694C3450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Множественных птеригиумов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B7FC6F7" w14:textId="74FF39C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000CCC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9BC6FA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3DE580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B5648B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82.5.2</w:t>
            </w:r>
          </w:p>
        </w:tc>
        <w:tc>
          <w:tcPr>
            <w:tcW w:w="5188" w:type="dxa"/>
            <w:shd w:val="clear" w:color="auto" w:fill="auto"/>
            <w:hideMark/>
          </w:tcPr>
          <w:p w14:paraId="282FB4C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CHRNG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937D1AC" w14:textId="7E57D41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D738BF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  <w:tc>
          <w:tcPr>
            <w:tcW w:w="1134" w:type="dxa"/>
            <w:shd w:val="clear" w:color="auto" w:fill="auto"/>
            <w:hideMark/>
          </w:tcPr>
          <w:p w14:paraId="54CDBD2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889340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3E3329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4.49.2</w:t>
            </w:r>
          </w:p>
        </w:tc>
        <w:tc>
          <w:tcPr>
            <w:tcW w:w="5188" w:type="dxa"/>
            <w:shd w:val="clear" w:color="auto" w:fill="auto"/>
            <w:hideMark/>
          </w:tcPr>
          <w:p w14:paraId="2E17EFF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75DCA45" w14:textId="0A715A7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425965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0105DA0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ACAB3C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229CC376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Множественных синостозов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303548A" w14:textId="39A9544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1CF27B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332B15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540322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D60546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75.32.1</w:t>
            </w:r>
          </w:p>
        </w:tc>
        <w:tc>
          <w:tcPr>
            <w:tcW w:w="5188" w:type="dxa"/>
            <w:shd w:val="clear" w:color="auto" w:fill="auto"/>
            <w:hideMark/>
          </w:tcPr>
          <w:p w14:paraId="3391DAB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NOG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D807146" w14:textId="30135D6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3867F9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19DAAD8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50D8F4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AD072F5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Моуат-Вильсон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9D6FFC9" w14:textId="71F3B71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81FB99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20454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474CA9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43E675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89.12.1</w:t>
            </w:r>
          </w:p>
        </w:tc>
        <w:tc>
          <w:tcPr>
            <w:tcW w:w="5188" w:type="dxa"/>
            <w:shd w:val="clear" w:color="auto" w:fill="auto"/>
            <w:hideMark/>
          </w:tcPr>
          <w:p w14:paraId="290F589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ZEB2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CC54BA0" w14:textId="056CFEC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7F3259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25 500</w:t>
            </w:r>
          </w:p>
        </w:tc>
        <w:tc>
          <w:tcPr>
            <w:tcW w:w="1134" w:type="dxa"/>
            <w:shd w:val="clear" w:color="auto" w:fill="auto"/>
            <w:hideMark/>
          </w:tcPr>
          <w:p w14:paraId="55F71F3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507A268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0F8C94EB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Муковисцидоз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F39A63B" w14:textId="41771C5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1AAFB6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7A78D4" w14:textId="77777777" w:rsidR="008F5179" w:rsidRPr="000318E1" w:rsidRDefault="008F5179" w:rsidP="008F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8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5179" w:rsidRPr="000318E1" w14:paraId="61AA8EA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924B46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5.18</w:t>
            </w:r>
          </w:p>
        </w:tc>
        <w:tc>
          <w:tcPr>
            <w:tcW w:w="5188" w:type="dxa"/>
            <w:shd w:val="clear" w:color="auto" w:fill="auto"/>
            <w:hideMark/>
          </w:tcPr>
          <w:p w14:paraId="102A99F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Расширенный поиск частых мутаций в гене CFTR (30 шт.)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D611642" w14:textId="11862B3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09FBC0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9 500</w:t>
            </w:r>
          </w:p>
        </w:tc>
        <w:tc>
          <w:tcPr>
            <w:tcW w:w="1134" w:type="dxa"/>
            <w:shd w:val="clear" w:color="auto" w:fill="auto"/>
            <w:hideMark/>
          </w:tcPr>
          <w:p w14:paraId="2AFDB23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1CB7EC4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72F1F4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15.1</w:t>
            </w:r>
          </w:p>
        </w:tc>
        <w:tc>
          <w:tcPr>
            <w:tcW w:w="5188" w:type="dxa"/>
            <w:shd w:val="clear" w:color="auto" w:fill="auto"/>
            <w:hideMark/>
          </w:tcPr>
          <w:p w14:paraId="15D0417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Расширенный поиск частых мутаций в гене CFTR для ядерной семьи (3 чел.)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16B1A36" w14:textId="6334A40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4D9701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14AF1B5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6AADBCD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6EF872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4.23</w:t>
            </w:r>
          </w:p>
        </w:tc>
        <w:tc>
          <w:tcPr>
            <w:tcW w:w="5188" w:type="dxa"/>
            <w:shd w:val="clear" w:color="auto" w:fill="auto"/>
            <w:hideMark/>
          </w:tcPr>
          <w:p w14:paraId="3E20C19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9AF1F83" w14:textId="7584E86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E58A8C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4A4F990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24C678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26325927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Мышечная дистрофия врождённая, интегрин А7 негативная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492E6DC" w14:textId="06D54F3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2AF80E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1F0146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A61F5A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82C55E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</w:t>
            </w:r>
          </w:p>
        </w:tc>
        <w:tc>
          <w:tcPr>
            <w:tcW w:w="5188" w:type="dxa"/>
            <w:shd w:val="clear" w:color="auto" w:fill="auto"/>
            <w:hideMark/>
          </w:tcPr>
          <w:p w14:paraId="37E91B3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ITGA7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4C52C8D" w14:textId="404C3AF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B4AD97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25 500</w:t>
            </w:r>
          </w:p>
        </w:tc>
        <w:tc>
          <w:tcPr>
            <w:tcW w:w="1134" w:type="dxa"/>
            <w:shd w:val="clear" w:color="auto" w:fill="auto"/>
            <w:hideMark/>
          </w:tcPr>
          <w:p w14:paraId="2185859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15E4D32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B18CED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4.24</w:t>
            </w:r>
          </w:p>
        </w:tc>
        <w:tc>
          <w:tcPr>
            <w:tcW w:w="5188" w:type="dxa"/>
            <w:shd w:val="clear" w:color="auto" w:fill="auto"/>
            <w:hideMark/>
          </w:tcPr>
          <w:p w14:paraId="41C3240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64932C5" w14:textId="477EA44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12DABC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0024913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82824B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0685AB5C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Мышечная дистрофия врождённая, мерозин-негативная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10B93A3" w14:textId="6070A7A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42BAE7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D1A80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0F62A3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714F98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83.15</w:t>
            </w:r>
          </w:p>
        </w:tc>
        <w:tc>
          <w:tcPr>
            <w:tcW w:w="5188" w:type="dxa"/>
            <w:shd w:val="clear" w:color="auto" w:fill="auto"/>
            <w:hideMark/>
          </w:tcPr>
          <w:p w14:paraId="7AB4F48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«горячих» участках гена LAMA2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B1696AC" w14:textId="5CDDBC6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C9F090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  <w:tc>
          <w:tcPr>
            <w:tcW w:w="1134" w:type="dxa"/>
            <w:shd w:val="clear" w:color="auto" w:fill="auto"/>
            <w:hideMark/>
          </w:tcPr>
          <w:p w14:paraId="7C2ACC8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F0EB34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EBF717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4.25</w:t>
            </w:r>
          </w:p>
        </w:tc>
        <w:tc>
          <w:tcPr>
            <w:tcW w:w="5188" w:type="dxa"/>
            <w:shd w:val="clear" w:color="auto" w:fill="auto"/>
            <w:hideMark/>
          </w:tcPr>
          <w:p w14:paraId="21703C5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9C6CCB6" w14:textId="41911DA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AA8416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73E2CE3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077B1A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1FFAE56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Мышечная дистрофия врождённая, тип 1C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8CFFE65" w14:textId="772C250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E5F4AC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8C45ED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94BF9A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AE63E9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75.9.1</w:t>
            </w:r>
          </w:p>
        </w:tc>
        <w:tc>
          <w:tcPr>
            <w:tcW w:w="5188" w:type="dxa"/>
            <w:shd w:val="clear" w:color="auto" w:fill="auto"/>
            <w:hideMark/>
          </w:tcPr>
          <w:p w14:paraId="0DFAE25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наиболее частых мутаций в гене FKRP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CC92C9E" w14:textId="73964E3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CC1988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2A04E82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AE2217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2B5B72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72.10.1</w:t>
            </w:r>
          </w:p>
        </w:tc>
        <w:tc>
          <w:tcPr>
            <w:tcW w:w="5188" w:type="dxa"/>
            <w:shd w:val="clear" w:color="auto" w:fill="auto"/>
            <w:hideMark/>
          </w:tcPr>
          <w:p w14:paraId="603FA56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FKRP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4B8A17B" w14:textId="6842B25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A17AF5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39AE9DA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2BD89E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02A0B33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Мышечная дистрофия поясноконечностная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7FC75DF" w14:textId="61C0E69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B42DDC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4204C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AA4D5E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C602D5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1.25</w:t>
            </w:r>
          </w:p>
        </w:tc>
        <w:tc>
          <w:tcPr>
            <w:tcW w:w="5188" w:type="dxa"/>
            <w:shd w:val="clear" w:color="auto" w:fill="auto"/>
            <w:hideMark/>
          </w:tcPr>
          <w:p w14:paraId="30B78AC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генах CAPN3, FKRP, ANO5, SGCA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C5445B9" w14:textId="405BC63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803719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7 600</w:t>
            </w:r>
          </w:p>
        </w:tc>
        <w:tc>
          <w:tcPr>
            <w:tcW w:w="1134" w:type="dxa"/>
            <w:shd w:val="clear" w:color="auto" w:fill="auto"/>
            <w:hideMark/>
          </w:tcPr>
          <w:p w14:paraId="572AA91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78FC3BC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0ADF75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72.10.2</w:t>
            </w:r>
          </w:p>
        </w:tc>
        <w:tc>
          <w:tcPr>
            <w:tcW w:w="5188" w:type="dxa"/>
            <w:shd w:val="clear" w:color="auto" w:fill="auto"/>
            <w:hideMark/>
          </w:tcPr>
          <w:p w14:paraId="6CF7E12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FKRP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C85C013" w14:textId="1BCEFF4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226A58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0FA99D1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A1CAD5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F8EBCA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88.25</w:t>
            </w:r>
          </w:p>
        </w:tc>
        <w:tc>
          <w:tcPr>
            <w:tcW w:w="5188" w:type="dxa"/>
            <w:shd w:val="clear" w:color="auto" w:fill="auto"/>
            <w:hideMark/>
          </w:tcPr>
          <w:p w14:paraId="21E9224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SGCA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7D4A0CA" w14:textId="6F23E01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329123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hideMark/>
          </w:tcPr>
          <w:p w14:paraId="59ABAD1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AAF5F0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932CCD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88.24</w:t>
            </w:r>
          </w:p>
        </w:tc>
        <w:tc>
          <w:tcPr>
            <w:tcW w:w="5188" w:type="dxa"/>
            <w:shd w:val="clear" w:color="auto" w:fill="auto"/>
            <w:hideMark/>
          </w:tcPr>
          <w:p w14:paraId="1CE9B6C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SGCB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D154270" w14:textId="4E59C7D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3A2963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hideMark/>
          </w:tcPr>
          <w:p w14:paraId="4F6A439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43659D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74DE7134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Мышечная дистрофия тип Фукуяма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4A9BEEC" w14:textId="6555A24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F0E0DE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38D45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5B8FEEA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421068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84.9.3</w:t>
            </w:r>
          </w:p>
        </w:tc>
        <w:tc>
          <w:tcPr>
            <w:tcW w:w="5188" w:type="dxa"/>
            <w:shd w:val="clear" w:color="auto" w:fill="auto"/>
            <w:hideMark/>
          </w:tcPr>
          <w:p w14:paraId="3203AA0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FKTN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19EB1AC" w14:textId="213F900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012F93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02F0664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5A00DE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BC3867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4.27</w:t>
            </w:r>
          </w:p>
        </w:tc>
        <w:tc>
          <w:tcPr>
            <w:tcW w:w="5188" w:type="dxa"/>
            <w:shd w:val="clear" w:color="auto" w:fill="auto"/>
            <w:hideMark/>
          </w:tcPr>
          <w:p w14:paraId="570A4F2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18AA544" w14:textId="4E59709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EF2FA5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4A7AD73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7D06BD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484279D0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Мышечная дистрофия Эмери-Дрейфуса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947F60E" w14:textId="5841682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8B75A9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D1B351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04269D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1C6626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72.4.2</w:t>
            </w:r>
          </w:p>
        </w:tc>
        <w:tc>
          <w:tcPr>
            <w:tcW w:w="5188" w:type="dxa"/>
            <w:shd w:val="clear" w:color="auto" w:fill="auto"/>
            <w:hideMark/>
          </w:tcPr>
          <w:p w14:paraId="32B941C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EMD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81DA35A" w14:textId="6044D64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4106A5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34CB8F3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8ED27F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EE2C7F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83.6.3</w:t>
            </w:r>
          </w:p>
        </w:tc>
        <w:tc>
          <w:tcPr>
            <w:tcW w:w="5188" w:type="dxa"/>
            <w:shd w:val="clear" w:color="auto" w:fill="auto"/>
            <w:hideMark/>
          </w:tcPr>
          <w:p w14:paraId="2D1E931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LMNA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8FED12E" w14:textId="4BDDAAF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2AB914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  <w:tc>
          <w:tcPr>
            <w:tcW w:w="1134" w:type="dxa"/>
            <w:shd w:val="clear" w:color="auto" w:fill="auto"/>
            <w:hideMark/>
          </w:tcPr>
          <w:p w14:paraId="7AF01F4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BCBB34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D22C65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82.13.1</w:t>
            </w:r>
          </w:p>
        </w:tc>
        <w:tc>
          <w:tcPr>
            <w:tcW w:w="5188" w:type="dxa"/>
            <w:shd w:val="clear" w:color="auto" w:fill="auto"/>
            <w:hideMark/>
          </w:tcPr>
          <w:p w14:paraId="6A1F8D0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FHL1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7726A4F" w14:textId="11F5075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B6542F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  <w:tc>
          <w:tcPr>
            <w:tcW w:w="1134" w:type="dxa"/>
            <w:shd w:val="clear" w:color="auto" w:fill="auto"/>
            <w:hideMark/>
          </w:tcPr>
          <w:p w14:paraId="56C62D7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AC692E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0A9A4B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3.42</w:t>
            </w:r>
          </w:p>
        </w:tc>
        <w:tc>
          <w:tcPr>
            <w:tcW w:w="5188" w:type="dxa"/>
            <w:shd w:val="clear" w:color="auto" w:fill="auto"/>
            <w:hideMark/>
          </w:tcPr>
          <w:p w14:paraId="2720552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E705346" w14:textId="0027A29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637798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293ED6E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665963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EFFDE2C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Мюнке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8FB27DC" w14:textId="0B95831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634EFA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7DA8D2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4B00EC9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23F8FC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75.31</w:t>
            </w:r>
          </w:p>
        </w:tc>
        <w:tc>
          <w:tcPr>
            <w:tcW w:w="5188" w:type="dxa"/>
            <w:shd w:val="clear" w:color="auto" w:fill="auto"/>
            <w:hideMark/>
          </w:tcPr>
          <w:p w14:paraId="1B7C4F3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гене FGFR3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AF7BD1C" w14:textId="01D2524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D1EA3A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7B7823C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43D14D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7D816DB0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Накопления нейтральных липидов с миопатией болезнь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959FD69" w14:textId="7CAB8F5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C5B846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DF251E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A76E25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656251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88.29</w:t>
            </w:r>
          </w:p>
        </w:tc>
        <w:tc>
          <w:tcPr>
            <w:tcW w:w="5188" w:type="dxa"/>
            <w:shd w:val="clear" w:color="auto" w:fill="auto"/>
            <w:hideMark/>
          </w:tcPr>
          <w:p w14:paraId="11DAF10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PNPLA2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75C6591" w14:textId="5CA66BC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EB139F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hideMark/>
          </w:tcPr>
          <w:p w14:paraId="0009FE8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45EDE8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DD677F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4.84</w:t>
            </w:r>
          </w:p>
        </w:tc>
        <w:tc>
          <w:tcPr>
            <w:tcW w:w="5188" w:type="dxa"/>
            <w:shd w:val="clear" w:color="auto" w:fill="auto"/>
            <w:hideMark/>
          </w:tcPr>
          <w:p w14:paraId="07C4AA4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EC5E108" w14:textId="7781884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856A4F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1F03158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0C001D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68B90C5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Нанизм MULIBREY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33DCA74" w14:textId="3F562DF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48CABC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A6601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3D0F1F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1130ED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79.14</w:t>
            </w:r>
          </w:p>
        </w:tc>
        <w:tc>
          <w:tcPr>
            <w:tcW w:w="5188" w:type="dxa"/>
            <w:shd w:val="clear" w:color="auto" w:fill="auto"/>
            <w:hideMark/>
          </w:tcPr>
          <w:p w14:paraId="232C118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«горячих» участках гена TRIM37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CA8A129" w14:textId="682D2CB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C3B822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31FDE1E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5A57F9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1DEE19A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Наследственная моторно-сенсорная нейропатия (Шарко-Мари-Тута) тип I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E81A131" w14:textId="28199B9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E11C33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7C17A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4152D3F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91BEC9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5188" w:type="dxa"/>
            <w:shd w:val="clear" w:color="auto" w:fill="auto"/>
            <w:hideMark/>
          </w:tcPr>
          <w:p w14:paraId="2F4F391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дупликаций на хромосоме 17 в области гена РМР22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D4CF21B" w14:textId="79719B6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BF0C0B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  <w:tc>
          <w:tcPr>
            <w:tcW w:w="1134" w:type="dxa"/>
            <w:shd w:val="clear" w:color="auto" w:fill="auto"/>
            <w:hideMark/>
          </w:tcPr>
          <w:p w14:paraId="3E1EDEB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4A30CA0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19AA17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79.9</w:t>
            </w:r>
          </w:p>
        </w:tc>
        <w:tc>
          <w:tcPr>
            <w:tcW w:w="5188" w:type="dxa"/>
            <w:shd w:val="clear" w:color="auto" w:fill="auto"/>
            <w:hideMark/>
          </w:tcPr>
          <w:p w14:paraId="443234C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GJB1 (Cx32)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520174D" w14:textId="1664CD0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B2AD0B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4496045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9F6CEE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CC4562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73.3</w:t>
            </w:r>
          </w:p>
        </w:tc>
        <w:tc>
          <w:tcPr>
            <w:tcW w:w="5188" w:type="dxa"/>
            <w:shd w:val="clear" w:color="auto" w:fill="auto"/>
            <w:hideMark/>
          </w:tcPr>
          <w:p w14:paraId="2328D7B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MPZ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0E7D234" w14:textId="341AB8B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8780F7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00F6751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547F0B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C6CE5D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73.4.1</w:t>
            </w:r>
          </w:p>
        </w:tc>
        <w:tc>
          <w:tcPr>
            <w:tcW w:w="5188" w:type="dxa"/>
            <w:shd w:val="clear" w:color="auto" w:fill="auto"/>
            <w:hideMark/>
          </w:tcPr>
          <w:p w14:paraId="58BB221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РМР22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E18BE5B" w14:textId="002C6A1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64B5A4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03D3895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141A0A7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3EAAC3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73.1</w:t>
            </w:r>
          </w:p>
        </w:tc>
        <w:tc>
          <w:tcPr>
            <w:tcW w:w="5188" w:type="dxa"/>
            <w:shd w:val="clear" w:color="auto" w:fill="auto"/>
            <w:hideMark/>
          </w:tcPr>
          <w:p w14:paraId="2CDCBC7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LITAF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B3764A5" w14:textId="42EFD87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71CDCF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7956C7F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9BCB34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DBCE56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73.9</w:t>
            </w:r>
          </w:p>
        </w:tc>
        <w:tc>
          <w:tcPr>
            <w:tcW w:w="5188" w:type="dxa"/>
            <w:shd w:val="clear" w:color="auto" w:fill="auto"/>
            <w:hideMark/>
          </w:tcPr>
          <w:p w14:paraId="72B8BBB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EGR2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4063086" w14:textId="06511A3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C8064C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14A85B2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7FB0F7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7360CF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76.8.1</w:t>
            </w:r>
          </w:p>
        </w:tc>
        <w:tc>
          <w:tcPr>
            <w:tcW w:w="5188" w:type="dxa"/>
            <w:shd w:val="clear" w:color="auto" w:fill="auto"/>
            <w:hideMark/>
          </w:tcPr>
          <w:p w14:paraId="6F9C7B0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PRPS1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129B6C1" w14:textId="706779E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854EEE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  <w:tc>
          <w:tcPr>
            <w:tcW w:w="1134" w:type="dxa"/>
            <w:shd w:val="clear" w:color="auto" w:fill="auto"/>
            <w:hideMark/>
          </w:tcPr>
          <w:p w14:paraId="0D5D866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C930F5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58E0CF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84.1</w:t>
            </w:r>
          </w:p>
        </w:tc>
        <w:tc>
          <w:tcPr>
            <w:tcW w:w="5188" w:type="dxa"/>
            <w:shd w:val="clear" w:color="auto" w:fill="auto"/>
            <w:hideMark/>
          </w:tcPr>
          <w:p w14:paraId="459468C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YARS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984563C" w14:textId="4CBDAA6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4ED21A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682FCB3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D5A05C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0C1203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2.39</w:t>
            </w:r>
          </w:p>
        </w:tc>
        <w:tc>
          <w:tcPr>
            <w:tcW w:w="5188" w:type="dxa"/>
            <w:shd w:val="clear" w:color="auto" w:fill="auto"/>
            <w:hideMark/>
          </w:tcPr>
          <w:p w14:paraId="0BFE28D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цыганского происхождения в генах NDRG1 и SH3TC2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07081F1" w14:textId="247CFE4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735B96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  <w:tc>
          <w:tcPr>
            <w:tcW w:w="1134" w:type="dxa"/>
            <w:shd w:val="clear" w:color="auto" w:fill="auto"/>
            <w:hideMark/>
          </w:tcPr>
          <w:p w14:paraId="131590A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2881BD1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19C208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3.43</w:t>
            </w:r>
          </w:p>
        </w:tc>
        <w:tc>
          <w:tcPr>
            <w:tcW w:w="5188" w:type="dxa"/>
            <w:shd w:val="clear" w:color="auto" w:fill="auto"/>
            <w:hideMark/>
          </w:tcPr>
          <w:p w14:paraId="1D9872D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C7BA5B5" w14:textId="6A33F23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E9102A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0C1F516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6E0283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144121A9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Наследственная моторно-сенсорная нейропатия (болезнь Шарко-Мари-Тута) тип II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1B50A3E" w14:textId="65E0DF1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956A8B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C9262A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6B2CE3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072B32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2.26</w:t>
            </w:r>
          </w:p>
        </w:tc>
        <w:tc>
          <w:tcPr>
            <w:tcW w:w="5188" w:type="dxa"/>
            <w:shd w:val="clear" w:color="auto" w:fill="auto"/>
            <w:hideMark/>
          </w:tcPr>
          <w:p w14:paraId="4B4E858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наиболее частых мутаций в гене MFN2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E646628" w14:textId="7EDB090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CAFC5A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  <w:tc>
          <w:tcPr>
            <w:tcW w:w="1134" w:type="dxa"/>
            <w:shd w:val="clear" w:color="auto" w:fill="auto"/>
            <w:hideMark/>
          </w:tcPr>
          <w:p w14:paraId="4E3D74B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547D888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49F0AD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89.11</w:t>
            </w:r>
          </w:p>
        </w:tc>
        <w:tc>
          <w:tcPr>
            <w:tcW w:w="5188" w:type="dxa"/>
            <w:shd w:val="clear" w:color="auto" w:fill="auto"/>
            <w:hideMark/>
          </w:tcPr>
          <w:p w14:paraId="546FF70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MFN2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663C8D6" w14:textId="33F77BE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D1CB40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25 500</w:t>
            </w:r>
          </w:p>
        </w:tc>
        <w:tc>
          <w:tcPr>
            <w:tcW w:w="1134" w:type="dxa"/>
            <w:shd w:val="clear" w:color="auto" w:fill="auto"/>
            <w:hideMark/>
          </w:tcPr>
          <w:p w14:paraId="713334C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7FDC21C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EEB2D7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88.2</w:t>
            </w:r>
          </w:p>
        </w:tc>
        <w:tc>
          <w:tcPr>
            <w:tcW w:w="5188" w:type="dxa"/>
            <w:shd w:val="clear" w:color="auto" w:fill="auto"/>
            <w:hideMark/>
          </w:tcPr>
          <w:p w14:paraId="4F3BC4D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GDAP1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2FC005E" w14:textId="38587B9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8A6E4D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hideMark/>
          </w:tcPr>
          <w:p w14:paraId="15A541D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4094207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B09E55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89.1.3</w:t>
            </w:r>
          </w:p>
        </w:tc>
        <w:tc>
          <w:tcPr>
            <w:tcW w:w="5188" w:type="dxa"/>
            <w:shd w:val="clear" w:color="auto" w:fill="auto"/>
            <w:hideMark/>
          </w:tcPr>
          <w:p w14:paraId="05AFAD5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IGHMBP2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F99DD0A" w14:textId="358B598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CC19AD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25 500</w:t>
            </w:r>
          </w:p>
        </w:tc>
        <w:tc>
          <w:tcPr>
            <w:tcW w:w="1134" w:type="dxa"/>
            <w:shd w:val="clear" w:color="auto" w:fill="auto"/>
            <w:hideMark/>
          </w:tcPr>
          <w:p w14:paraId="7A5D9AD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11FC956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236FB5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88.3</w:t>
            </w:r>
          </w:p>
        </w:tc>
        <w:tc>
          <w:tcPr>
            <w:tcW w:w="5188" w:type="dxa"/>
            <w:shd w:val="clear" w:color="auto" w:fill="auto"/>
            <w:hideMark/>
          </w:tcPr>
          <w:p w14:paraId="3255B2C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NEFL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CB8DC55" w14:textId="3DF676E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AE9606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hideMark/>
          </w:tcPr>
          <w:p w14:paraId="662419B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4F61AB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1FD0C5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83.6.4</w:t>
            </w:r>
          </w:p>
        </w:tc>
        <w:tc>
          <w:tcPr>
            <w:tcW w:w="5188" w:type="dxa"/>
            <w:shd w:val="clear" w:color="auto" w:fill="auto"/>
            <w:hideMark/>
          </w:tcPr>
          <w:p w14:paraId="03CEBFE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LMNA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DA56633" w14:textId="333CFE4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D4E857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  <w:tc>
          <w:tcPr>
            <w:tcW w:w="1134" w:type="dxa"/>
            <w:shd w:val="clear" w:color="auto" w:fill="auto"/>
            <w:hideMark/>
          </w:tcPr>
          <w:p w14:paraId="08634FB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CB899E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06C96C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79.1</w:t>
            </w:r>
          </w:p>
        </w:tc>
        <w:tc>
          <w:tcPr>
            <w:tcW w:w="5188" w:type="dxa"/>
            <w:shd w:val="clear" w:color="auto" w:fill="auto"/>
            <w:hideMark/>
          </w:tcPr>
          <w:p w14:paraId="70E1537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HSPB1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F4CE4A4" w14:textId="45F3824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3EC0F5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62164DE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D9D8FC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0F5D33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90.3.1</w:t>
            </w:r>
          </w:p>
        </w:tc>
        <w:tc>
          <w:tcPr>
            <w:tcW w:w="5188" w:type="dxa"/>
            <w:shd w:val="clear" w:color="auto" w:fill="auto"/>
            <w:hideMark/>
          </w:tcPr>
          <w:p w14:paraId="11B5C99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DNM2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6028391" w14:textId="29DA604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97DF48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601A578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4AE9318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0A1405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85.8.1</w:t>
            </w:r>
          </w:p>
        </w:tc>
        <w:tc>
          <w:tcPr>
            <w:tcW w:w="5188" w:type="dxa"/>
            <w:shd w:val="clear" w:color="auto" w:fill="auto"/>
            <w:hideMark/>
          </w:tcPr>
          <w:p w14:paraId="552E70C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GARS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1A9189E" w14:textId="39AD106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F226A8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134" w:type="dxa"/>
            <w:shd w:val="clear" w:color="auto" w:fill="auto"/>
            <w:hideMark/>
          </w:tcPr>
          <w:p w14:paraId="665E4E2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7254963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F1D7EC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91.4.1</w:t>
            </w:r>
          </w:p>
        </w:tc>
        <w:tc>
          <w:tcPr>
            <w:tcW w:w="5188" w:type="dxa"/>
            <w:shd w:val="clear" w:color="auto" w:fill="auto"/>
            <w:hideMark/>
          </w:tcPr>
          <w:p w14:paraId="599477D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FIG4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FC7840C" w14:textId="3F5B6CF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42198A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42 000</w:t>
            </w:r>
          </w:p>
        </w:tc>
        <w:tc>
          <w:tcPr>
            <w:tcW w:w="1134" w:type="dxa"/>
            <w:shd w:val="clear" w:color="auto" w:fill="auto"/>
            <w:hideMark/>
          </w:tcPr>
          <w:p w14:paraId="67E90AE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4107A3F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213825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72.39.1</w:t>
            </w:r>
          </w:p>
        </w:tc>
        <w:tc>
          <w:tcPr>
            <w:tcW w:w="5188" w:type="dxa"/>
            <w:shd w:val="clear" w:color="auto" w:fill="auto"/>
            <w:hideMark/>
          </w:tcPr>
          <w:p w14:paraId="317C0CA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HSPB8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EFE8D0D" w14:textId="316F9A3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6762DE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7ECAB17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050602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D2ACE6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3.44</w:t>
            </w:r>
          </w:p>
        </w:tc>
        <w:tc>
          <w:tcPr>
            <w:tcW w:w="5188" w:type="dxa"/>
            <w:shd w:val="clear" w:color="auto" w:fill="auto"/>
            <w:hideMark/>
          </w:tcPr>
          <w:p w14:paraId="4E3CB5F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A1E4E5B" w14:textId="217B239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7B0A95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5F5C3B0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DD6E027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685298E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Наследственная нейропатия с подверженностью параличу от сдавления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D981CC1" w14:textId="0C103C6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F93EEB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93A54E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075359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7621CA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73.4.2</w:t>
            </w:r>
          </w:p>
        </w:tc>
        <w:tc>
          <w:tcPr>
            <w:tcW w:w="5188" w:type="dxa"/>
            <w:shd w:val="clear" w:color="auto" w:fill="auto"/>
            <w:hideMark/>
          </w:tcPr>
          <w:p w14:paraId="29F1D60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РМР22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DACE6EB" w14:textId="65E932B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D23A26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4B1B46B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BF2027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B95005F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Наследственный амилоидоз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E3C30B9" w14:textId="3E4CBD9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6261ED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7A253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D14E70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E55B9D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73.35</w:t>
            </w:r>
          </w:p>
        </w:tc>
        <w:tc>
          <w:tcPr>
            <w:tcW w:w="5188" w:type="dxa"/>
            <w:shd w:val="clear" w:color="auto" w:fill="auto"/>
            <w:hideMark/>
          </w:tcPr>
          <w:p w14:paraId="79C75DD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TTR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0691C02" w14:textId="21128C3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B647D6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292C8C7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BD72AE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5F0BE4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3.149</w:t>
            </w:r>
          </w:p>
        </w:tc>
        <w:tc>
          <w:tcPr>
            <w:tcW w:w="5188" w:type="dxa"/>
            <w:shd w:val="clear" w:color="auto" w:fill="auto"/>
            <w:hideMark/>
          </w:tcPr>
          <w:p w14:paraId="4FC1955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08B3718" w14:textId="0B2853C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7CD83A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7240D27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57121B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895833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32.25</w:t>
            </w:r>
          </w:p>
        </w:tc>
        <w:tc>
          <w:tcPr>
            <w:tcW w:w="5188" w:type="dxa"/>
            <w:shd w:val="clear" w:color="auto" w:fill="auto"/>
            <w:hideMark/>
          </w:tcPr>
          <w:p w14:paraId="2AD7774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наиболее частых мутаций в гене TTR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7087FCB" w14:textId="2523E55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C1B58C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4 000</w:t>
            </w:r>
          </w:p>
        </w:tc>
        <w:tc>
          <w:tcPr>
            <w:tcW w:w="1134" w:type="dxa"/>
            <w:shd w:val="clear" w:color="auto" w:fill="auto"/>
            <w:hideMark/>
          </w:tcPr>
          <w:p w14:paraId="10298F7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42B1EDA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00275BC0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Наследственный ангионевротический отек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0F7884E" w14:textId="6D2337B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334CA9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4DCCA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4B3395C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EF5F8B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76.1</w:t>
            </w:r>
          </w:p>
        </w:tc>
        <w:tc>
          <w:tcPr>
            <w:tcW w:w="5188" w:type="dxa"/>
            <w:shd w:val="clear" w:color="auto" w:fill="auto"/>
            <w:hideMark/>
          </w:tcPr>
          <w:p w14:paraId="7D53DD1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C1NH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555E6A5" w14:textId="7B1C546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B7E046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  <w:tc>
          <w:tcPr>
            <w:tcW w:w="1134" w:type="dxa"/>
            <w:shd w:val="clear" w:color="auto" w:fill="auto"/>
            <w:hideMark/>
          </w:tcPr>
          <w:p w14:paraId="4C7BFA0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D26E27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505550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3.45</w:t>
            </w:r>
          </w:p>
        </w:tc>
        <w:tc>
          <w:tcPr>
            <w:tcW w:w="5188" w:type="dxa"/>
            <w:shd w:val="clear" w:color="auto" w:fill="auto"/>
            <w:hideMark/>
          </w:tcPr>
          <w:p w14:paraId="089B925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349A7D6" w14:textId="08DE917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BB8983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03B4E0F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1655F04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67CA78F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Незаращение родничков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5D8FB37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6CE488E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64503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608CDA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8FACF8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79.13.1</w:t>
            </w:r>
          </w:p>
        </w:tc>
        <w:tc>
          <w:tcPr>
            <w:tcW w:w="5188" w:type="dxa"/>
            <w:shd w:val="clear" w:color="auto" w:fill="auto"/>
            <w:hideMark/>
          </w:tcPr>
          <w:p w14:paraId="58F94FC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MSX2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F767349" w14:textId="1720F0C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E31AA3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425C9D3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503587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AC75F9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73.12</w:t>
            </w:r>
          </w:p>
        </w:tc>
        <w:tc>
          <w:tcPr>
            <w:tcW w:w="5188" w:type="dxa"/>
            <w:shd w:val="clear" w:color="auto" w:fill="auto"/>
            <w:hideMark/>
          </w:tcPr>
          <w:p w14:paraId="5DAB9D9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ALX4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BC9935B" w14:textId="65C2A50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F26DA4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3091D0C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99E631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4C654523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Нейромиотония и аксональная нейропатия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41A383D" w14:textId="77415B4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CEC64E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3E815E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BB9E61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C4D41F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2.51</w:t>
            </w:r>
          </w:p>
        </w:tc>
        <w:tc>
          <w:tcPr>
            <w:tcW w:w="5188" w:type="dxa"/>
            <w:shd w:val="clear" w:color="auto" w:fill="auto"/>
            <w:hideMark/>
          </w:tcPr>
          <w:p w14:paraId="7AE7EF2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гене HIINT1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ECD9563" w14:textId="2158727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FE8CD0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  <w:tc>
          <w:tcPr>
            <w:tcW w:w="1134" w:type="dxa"/>
            <w:shd w:val="clear" w:color="auto" w:fill="auto"/>
            <w:hideMark/>
          </w:tcPr>
          <w:p w14:paraId="410F86F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3A69544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5BC957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72.45</w:t>
            </w:r>
          </w:p>
        </w:tc>
        <w:tc>
          <w:tcPr>
            <w:tcW w:w="5188" w:type="dxa"/>
            <w:shd w:val="clear" w:color="auto" w:fill="auto"/>
            <w:hideMark/>
          </w:tcPr>
          <w:p w14:paraId="5EBF986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HINT1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7477A77" w14:textId="592B080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C32248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7AAF840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D23D507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75D38102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Нейросенсорная несиндромальная тугоухость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E0919AB" w14:textId="62DFF07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E2A9D5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3E32C3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3433509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2B05D5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79.37</w:t>
            </w:r>
          </w:p>
        </w:tc>
        <w:tc>
          <w:tcPr>
            <w:tcW w:w="5188" w:type="dxa"/>
            <w:shd w:val="clear" w:color="auto" w:fill="auto"/>
            <w:hideMark/>
          </w:tcPr>
          <w:p w14:paraId="72F9866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крупных делеций в локусе DFNB1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9A524DB" w14:textId="44193C6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F83DBD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0096CC9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759F22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FA6756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79.6.1</w:t>
            </w:r>
          </w:p>
        </w:tc>
        <w:tc>
          <w:tcPr>
            <w:tcW w:w="5188" w:type="dxa"/>
            <w:shd w:val="clear" w:color="auto" w:fill="auto"/>
            <w:hideMark/>
          </w:tcPr>
          <w:p w14:paraId="1FF22A7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GJB3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8543B70" w14:textId="1730261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27900D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3722A67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99F983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0ABE62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79.7.1</w:t>
            </w:r>
          </w:p>
        </w:tc>
        <w:tc>
          <w:tcPr>
            <w:tcW w:w="5188" w:type="dxa"/>
            <w:shd w:val="clear" w:color="auto" w:fill="auto"/>
            <w:hideMark/>
          </w:tcPr>
          <w:p w14:paraId="3DAA8A5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GJB6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28B0433" w14:textId="2D315FC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A2D006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6B7459A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1585DB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A9FFD5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4.73</w:t>
            </w:r>
          </w:p>
        </w:tc>
        <w:tc>
          <w:tcPr>
            <w:tcW w:w="5188" w:type="dxa"/>
            <w:shd w:val="clear" w:color="auto" w:fill="auto"/>
            <w:hideMark/>
          </w:tcPr>
          <w:p w14:paraId="56C7517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78C3D89" w14:textId="5A34039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A21705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0FDE61B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7F8983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1610D97B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Нейтропения тяжёлая врождённая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F73F18B" w14:textId="187AE82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E061B4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50DB4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19F53E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6F37D7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77.12</w:t>
            </w:r>
          </w:p>
        </w:tc>
        <w:tc>
          <w:tcPr>
            <w:tcW w:w="5188" w:type="dxa"/>
            <w:shd w:val="clear" w:color="auto" w:fill="auto"/>
            <w:hideMark/>
          </w:tcPr>
          <w:p w14:paraId="562247F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ELANE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C302FA9" w14:textId="3E29561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FA1718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  <w:tc>
          <w:tcPr>
            <w:tcW w:w="1134" w:type="dxa"/>
            <w:shd w:val="clear" w:color="auto" w:fill="auto"/>
            <w:hideMark/>
          </w:tcPr>
          <w:p w14:paraId="4F8D7A7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BF50D1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862EC1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3.46</w:t>
            </w:r>
          </w:p>
        </w:tc>
        <w:tc>
          <w:tcPr>
            <w:tcW w:w="5188" w:type="dxa"/>
            <w:shd w:val="clear" w:color="auto" w:fill="auto"/>
            <w:hideMark/>
          </w:tcPr>
          <w:p w14:paraId="6607C4A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31157D2" w14:textId="52D8B17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B6302D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0071772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BBD5B0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2303800D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Некомпактного левого желудочка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8543226" w14:textId="5E1CAE1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114BF9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062B7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A8001A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A58FDB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88.1.3</w:t>
            </w:r>
          </w:p>
        </w:tc>
        <w:tc>
          <w:tcPr>
            <w:tcW w:w="5188" w:type="dxa"/>
            <w:shd w:val="clear" w:color="auto" w:fill="auto"/>
            <w:hideMark/>
          </w:tcPr>
          <w:p w14:paraId="330B4DD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TAZ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3B63FEB" w14:textId="0D4EB6D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1BEFC2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hideMark/>
          </w:tcPr>
          <w:p w14:paraId="66DC3F9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C6D111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BCD662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3.79</w:t>
            </w:r>
          </w:p>
        </w:tc>
        <w:tc>
          <w:tcPr>
            <w:tcW w:w="5188" w:type="dxa"/>
            <w:shd w:val="clear" w:color="auto" w:fill="auto"/>
            <w:hideMark/>
          </w:tcPr>
          <w:p w14:paraId="61D495E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3876715" w14:textId="1FC928D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C8A51E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117479B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0DCE84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F360D2E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Немалиновая миопатия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7A4656C" w14:textId="033014E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8D38D3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6DC6A0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C70218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5C80C8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73.25.1</w:t>
            </w:r>
          </w:p>
        </w:tc>
        <w:tc>
          <w:tcPr>
            <w:tcW w:w="5188" w:type="dxa"/>
            <w:shd w:val="clear" w:color="auto" w:fill="auto"/>
            <w:hideMark/>
          </w:tcPr>
          <w:p w14:paraId="2694EF2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ACTA1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AA89FA3" w14:textId="669D904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201079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2C8CB10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927080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4C3E70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3.121</w:t>
            </w:r>
          </w:p>
        </w:tc>
        <w:tc>
          <w:tcPr>
            <w:tcW w:w="5188" w:type="dxa"/>
            <w:shd w:val="clear" w:color="auto" w:fill="auto"/>
            <w:hideMark/>
          </w:tcPr>
          <w:p w14:paraId="4A83CCD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D563C42" w14:textId="45B4781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05275E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66814AF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C734D02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96CDEBF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Нефротический синдром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20AA212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39C7826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5E1A49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50AC85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E5E02A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82.15.1</w:t>
            </w:r>
          </w:p>
        </w:tc>
        <w:tc>
          <w:tcPr>
            <w:tcW w:w="5188" w:type="dxa"/>
            <w:shd w:val="clear" w:color="auto" w:fill="auto"/>
            <w:hideMark/>
          </w:tcPr>
          <w:p w14:paraId="5798414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NPHS2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70CB8EE" w14:textId="5534FED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E1F332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  <w:tc>
          <w:tcPr>
            <w:tcW w:w="1134" w:type="dxa"/>
            <w:shd w:val="clear" w:color="auto" w:fill="auto"/>
            <w:hideMark/>
          </w:tcPr>
          <w:p w14:paraId="5DFAAEA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36184D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9B531C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85.9</w:t>
            </w:r>
          </w:p>
        </w:tc>
        <w:tc>
          <w:tcPr>
            <w:tcW w:w="5188" w:type="dxa"/>
            <w:shd w:val="clear" w:color="auto" w:fill="auto"/>
            <w:hideMark/>
          </w:tcPr>
          <w:p w14:paraId="7743C70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NPHS1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E385885" w14:textId="6D22347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2A8F10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632BBF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49E40E6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F32EA7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4.28</w:t>
            </w:r>
          </w:p>
        </w:tc>
        <w:tc>
          <w:tcPr>
            <w:tcW w:w="5188" w:type="dxa"/>
            <w:shd w:val="clear" w:color="auto" w:fill="auto"/>
            <w:hideMark/>
          </w:tcPr>
          <w:p w14:paraId="3F5A1C2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EF67867" w14:textId="544353F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075F3C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581572D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9685E2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4D0A67C1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Ниймеген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33B3021" w14:textId="35F9982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0B233B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7793A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2205297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3F030D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</w:t>
            </w:r>
          </w:p>
        </w:tc>
        <w:tc>
          <w:tcPr>
            <w:tcW w:w="5188" w:type="dxa"/>
            <w:shd w:val="clear" w:color="auto" w:fill="auto"/>
            <w:hideMark/>
          </w:tcPr>
          <w:p w14:paraId="108E96E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наиболее частых мутаций в гене NBN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940CE60" w14:textId="434FE7F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63A0F4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  <w:tc>
          <w:tcPr>
            <w:tcW w:w="1134" w:type="dxa"/>
            <w:shd w:val="clear" w:color="auto" w:fill="auto"/>
            <w:hideMark/>
          </w:tcPr>
          <w:p w14:paraId="0C688E1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06291CF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4D0D27D9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Ногтей-надколенника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CBE8421" w14:textId="6B81CA1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3DFA6B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0C050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2C0927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248A6D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76.21</w:t>
            </w:r>
          </w:p>
        </w:tc>
        <w:tc>
          <w:tcPr>
            <w:tcW w:w="5188" w:type="dxa"/>
            <w:shd w:val="clear" w:color="auto" w:fill="auto"/>
            <w:hideMark/>
          </w:tcPr>
          <w:p w14:paraId="6834622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LMX1B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CA6AE9D" w14:textId="6D3391E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185903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  <w:tc>
          <w:tcPr>
            <w:tcW w:w="1134" w:type="dxa"/>
            <w:shd w:val="clear" w:color="auto" w:fill="auto"/>
            <w:hideMark/>
          </w:tcPr>
          <w:p w14:paraId="5BFA0C8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43638A7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0C04BE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3.116</w:t>
            </w:r>
          </w:p>
        </w:tc>
        <w:tc>
          <w:tcPr>
            <w:tcW w:w="5188" w:type="dxa"/>
            <w:shd w:val="clear" w:color="auto" w:fill="auto"/>
            <w:hideMark/>
          </w:tcPr>
          <w:p w14:paraId="7C2DBBB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187DFB6" w14:textId="6E711CF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49DF67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4B046F7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9F166D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2F28062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Нормокалиемический периодический паралич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D80FBCF" w14:textId="047105A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848EE6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EF5DE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9788A4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D041C3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75.5</w:t>
            </w:r>
          </w:p>
        </w:tc>
        <w:tc>
          <w:tcPr>
            <w:tcW w:w="5188" w:type="dxa"/>
            <w:shd w:val="clear" w:color="auto" w:fill="auto"/>
            <w:hideMark/>
          </w:tcPr>
          <w:p w14:paraId="51BBC52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экзоне 13 гена SCN4A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B8701D2" w14:textId="7EF37E8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55DA5E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24B2C69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BA747B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205EC62D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Норри болезнь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EE57F4A" w14:textId="5E49381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5513D0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9E4AC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4BF27AE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B76799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79.2.1</w:t>
            </w:r>
          </w:p>
        </w:tc>
        <w:tc>
          <w:tcPr>
            <w:tcW w:w="5188" w:type="dxa"/>
            <w:shd w:val="clear" w:color="auto" w:fill="auto"/>
            <w:hideMark/>
          </w:tcPr>
          <w:p w14:paraId="6B236E7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NDP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952D368" w14:textId="39F89AF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9850B8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5018369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E664C5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06186B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3.16</w:t>
            </w:r>
          </w:p>
        </w:tc>
        <w:tc>
          <w:tcPr>
            <w:tcW w:w="5188" w:type="dxa"/>
            <w:shd w:val="clear" w:color="auto" w:fill="auto"/>
            <w:hideMark/>
          </w:tcPr>
          <w:p w14:paraId="28793CE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E21FC0D" w14:textId="115D2DA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8CF56E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154620D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2346EC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758B91F3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Окулофарингеальная мышечная дистрофия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66B0A25" w14:textId="3EAD1D2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370F27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120AC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16B8CE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08B87A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2.14</w:t>
            </w:r>
          </w:p>
        </w:tc>
        <w:tc>
          <w:tcPr>
            <w:tcW w:w="5188" w:type="dxa"/>
            <w:shd w:val="clear" w:color="auto" w:fill="auto"/>
            <w:hideMark/>
          </w:tcPr>
          <w:p w14:paraId="53DF57E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наиболее частых мутаций в гене PABPN1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A3BEAAC" w14:textId="124572C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7A6935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  <w:tc>
          <w:tcPr>
            <w:tcW w:w="1134" w:type="dxa"/>
            <w:shd w:val="clear" w:color="auto" w:fill="auto"/>
            <w:hideMark/>
          </w:tcPr>
          <w:p w14:paraId="3C6F35B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56F4029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660996AA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Опица GBBB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8E5F7AA" w14:textId="0D51534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95AEA8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FE5337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384545E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A145B0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84.26</w:t>
            </w:r>
          </w:p>
        </w:tc>
        <w:tc>
          <w:tcPr>
            <w:tcW w:w="5188" w:type="dxa"/>
            <w:shd w:val="clear" w:color="auto" w:fill="auto"/>
            <w:hideMark/>
          </w:tcPr>
          <w:p w14:paraId="29F6201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MID1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23B1EA6" w14:textId="482D7D9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113BAE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CF5AEF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BEB298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4971CB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3.138</w:t>
            </w:r>
          </w:p>
        </w:tc>
        <w:tc>
          <w:tcPr>
            <w:tcW w:w="5188" w:type="dxa"/>
            <w:shd w:val="clear" w:color="auto" w:fill="auto"/>
            <w:hideMark/>
          </w:tcPr>
          <w:p w14:paraId="443546A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AE3B0DC" w14:textId="1437D4D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C04B30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7B53E0F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78F2D8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67A4A476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Опица-Каведжиа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2463835" w14:textId="3CEDCEF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AE70DF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0F85D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6148A24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AD351E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75.27.1</w:t>
            </w:r>
          </w:p>
        </w:tc>
        <w:tc>
          <w:tcPr>
            <w:tcW w:w="5188" w:type="dxa"/>
            <w:shd w:val="clear" w:color="auto" w:fill="auto"/>
            <w:hideMark/>
          </w:tcPr>
          <w:p w14:paraId="27F95F6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гене MED12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4CD1E5A" w14:textId="0A28D74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C121DD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0E0E9A7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682792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A85FF24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Ослера-Рендю-Вебера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199EC42" w14:textId="5BD7B5E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909743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BB824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613A6607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66F657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81.14</w:t>
            </w:r>
          </w:p>
        </w:tc>
        <w:tc>
          <w:tcPr>
            <w:tcW w:w="5188" w:type="dxa"/>
            <w:shd w:val="clear" w:color="auto" w:fill="auto"/>
            <w:hideMark/>
          </w:tcPr>
          <w:p w14:paraId="5A94C0A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ENG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7AF9D83" w14:textId="7D6B3DF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73A721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  <w:tc>
          <w:tcPr>
            <w:tcW w:w="1134" w:type="dxa"/>
            <w:shd w:val="clear" w:color="auto" w:fill="auto"/>
            <w:hideMark/>
          </w:tcPr>
          <w:p w14:paraId="2837015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4EAF12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869001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3.115</w:t>
            </w:r>
          </w:p>
        </w:tc>
        <w:tc>
          <w:tcPr>
            <w:tcW w:w="5188" w:type="dxa"/>
            <w:shd w:val="clear" w:color="auto" w:fill="auto"/>
            <w:hideMark/>
          </w:tcPr>
          <w:p w14:paraId="0F34911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EAF4EC3" w14:textId="1634B95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66D712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3F9A7E4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B22C9F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64319DE9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Остеолиз карпотарзальный, мультицентрический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E83D773" w14:textId="7FB6460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2ED2E8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01E72B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5E92BA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0ABF00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79.36</w:t>
            </w:r>
          </w:p>
        </w:tc>
        <w:tc>
          <w:tcPr>
            <w:tcW w:w="5188" w:type="dxa"/>
            <w:shd w:val="clear" w:color="auto" w:fill="auto"/>
            <w:hideMark/>
          </w:tcPr>
          <w:p w14:paraId="6F237BA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MAFB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F4BAA55" w14:textId="0EAA0A3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4D251A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239428A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CD0BDB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D3B4422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Остеопетроз рецессивный (мраморная болезнь костей)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5B1B03B" w14:textId="2C576B8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CC2A62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6CA3B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315EC1E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F0B6F2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5188" w:type="dxa"/>
            <w:shd w:val="clear" w:color="auto" w:fill="auto"/>
            <w:hideMark/>
          </w:tcPr>
          <w:p w14:paraId="24B3D1E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наиболее частых мутаций в гене TCIRG1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18887AD" w14:textId="30C5CC3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DC9BBE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  <w:tc>
          <w:tcPr>
            <w:tcW w:w="1134" w:type="dxa"/>
            <w:shd w:val="clear" w:color="auto" w:fill="auto"/>
            <w:hideMark/>
          </w:tcPr>
          <w:p w14:paraId="0F39A43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677AECF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B40A90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84.15</w:t>
            </w:r>
          </w:p>
        </w:tc>
        <w:tc>
          <w:tcPr>
            <w:tcW w:w="5188" w:type="dxa"/>
            <w:shd w:val="clear" w:color="auto" w:fill="auto"/>
            <w:hideMark/>
          </w:tcPr>
          <w:p w14:paraId="1AA17F0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TCIRG1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092472B" w14:textId="2F37A16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6C1157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7862203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B5469A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1E0C94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4.29</w:t>
            </w:r>
          </w:p>
        </w:tc>
        <w:tc>
          <w:tcPr>
            <w:tcW w:w="5188" w:type="dxa"/>
            <w:shd w:val="clear" w:color="auto" w:fill="auto"/>
            <w:hideMark/>
          </w:tcPr>
          <w:p w14:paraId="57962F3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79F029D" w14:textId="04380DA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A34178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6B767AD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2C2FC1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066A8DA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Паллистера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D6883F7" w14:textId="7571086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D9B939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79E13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5D37917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D4EB04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76.1</w:t>
            </w:r>
          </w:p>
        </w:tc>
        <w:tc>
          <w:tcPr>
            <w:tcW w:w="5188" w:type="dxa"/>
            <w:shd w:val="clear" w:color="auto" w:fill="auto"/>
            <w:hideMark/>
          </w:tcPr>
          <w:p w14:paraId="5ECDD2D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TBX3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91F22CF" w14:textId="0C5C228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A870D5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  <w:tc>
          <w:tcPr>
            <w:tcW w:w="1134" w:type="dxa"/>
            <w:shd w:val="clear" w:color="auto" w:fill="auto"/>
            <w:hideMark/>
          </w:tcPr>
          <w:p w14:paraId="0A1831B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267297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7D4829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3.8</w:t>
            </w:r>
          </w:p>
        </w:tc>
        <w:tc>
          <w:tcPr>
            <w:tcW w:w="5188" w:type="dxa"/>
            <w:shd w:val="clear" w:color="auto" w:fill="auto"/>
            <w:hideMark/>
          </w:tcPr>
          <w:p w14:paraId="6EA26DB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858BCCE" w14:textId="45A43C4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F50204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2FF202E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D40F03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7AAEC59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Паллистера-Холла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DDF52BB" w14:textId="48A936F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B7582D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62825D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D6CD31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F4B530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85.2.2</w:t>
            </w:r>
          </w:p>
        </w:tc>
        <w:tc>
          <w:tcPr>
            <w:tcW w:w="5188" w:type="dxa"/>
            <w:shd w:val="clear" w:color="auto" w:fill="auto"/>
            <w:hideMark/>
          </w:tcPr>
          <w:p w14:paraId="17BD1B7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GLI3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CD3A1F6" w14:textId="1EAEDDB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DF92C4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134" w:type="dxa"/>
            <w:shd w:val="clear" w:color="auto" w:fill="auto"/>
            <w:hideMark/>
          </w:tcPr>
          <w:p w14:paraId="0B23F4A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6408D9E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2EA732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3.81</w:t>
            </w:r>
          </w:p>
        </w:tc>
        <w:tc>
          <w:tcPr>
            <w:tcW w:w="5188" w:type="dxa"/>
            <w:shd w:val="clear" w:color="auto" w:fill="auto"/>
            <w:hideMark/>
          </w:tcPr>
          <w:p w14:paraId="0750140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61C41BB" w14:textId="4FF9E45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51274D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5018D74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D77E9C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429D25F9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Палочко-колбочковая дистрофия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1C6A93C" w14:textId="40BA10C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D572C3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48873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3656C8E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C51268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90.11.2</w:t>
            </w:r>
          </w:p>
        </w:tc>
        <w:tc>
          <w:tcPr>
            <w:tcW w:w="5188" w:type="dxa"/>
            <w:shd w:val="clear" w:color="auto" w:fill="auto"/>
            <w:hideMark/>
          </w:tcPr>
          <w:p w14:paraId="703FE6B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RPGR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E82632D" w14:textId="3D21C7E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B23A2D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12A143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36FB80A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A669CA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72.1.2</w:t>
            </w:r>
          </w:p>
        </w:tc>
        <w:tc>
          <w:tcPr>
            <w:tcW w:w="5188" w:type="dxa"/>
            <w:shd w:val="clear" w:color="auto" w:fill="auto"/>
            <w:hideMark/>
          </w:tcPr>
          <w:p w14:paraId="0D94EF9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CRX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5B73DEE" w14:textId="53FFCD0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1CFAC6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1715B63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01A52E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69831AAC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Патау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5A3256E" w14:textId="176A528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EDFCAD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75B12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5BD971A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CEC308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55.3</w:t>
            </w:r>
          </w:p>
        </w:tc>
        <w:tc>
          <w:tcPr>
            <w:tcW w:w="5188" w:type="dxa"/>
            <w:shd w:val="clear" w:color="auto" w:fill="auto"/>
            <w:hideMark/>
          </w:tcPr>
          <w:p w14:paraId="5C0F84F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трисомии по хромосоме 13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A6DB81D" w14:textId="64ECC09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E3D15C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6 900</w:t>
            </w:r>
          </w:p>
        </w:tc>
        <w:tc>
          <w:tcPr>
            <w:tcW w:w="1134" w:type="dxa"/>
            <w:shd w:val="clear" w:color="auto" w:fill="auto"/>
            <w:hideMark/>
          </w:tcPr>
          <w:p w14:paraId="4878C2E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8F5179" w:rsidRPr="000318E1" w14:paraId="6C7A135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FE90E4C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Пахионихия врожденная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AD64728" w14:textId="69A60A0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974C9A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069233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5766EF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2448FD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88.13</w:t>
            </w:r>
          </w:p>
        </w:tc>
        <w:tc>
          <w:tcPr>
            <w:tcW w:w="5188" w:type="dxa"/>
            <w:shd w:val="clear" w:color="auto" w:fill="auto"/>
            <w:hideMark/>
          </w:tcPr>
          <w:p w14:paraId="3B4F6E4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KRT6B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14713C0" w14:textId="21DB4A7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ECDAB2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hideMark/>
          </w:tcPr>
          <w:p w14:paraId="432BE17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6808BA7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B8B216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76.26.2</w:t>
            </w:r>
          </w:p>
        </w:tc>
        <w:tc>
          <w:tcPr>
            <w:tcW w:w="5188" w:type="dxa"/>
            <w:shd w:val="clear" w:color="auto" w:fill="auto"/>
            <w:hideMark/>
          </w:tcPr>
          <w:p w14:paraId="138CCD4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KRT6A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BAAD483" w14:textId="74C5941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3A76B4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  <w:tc>
          <w:tcPr>
            <w:tcW w:w="1134" w:type="dxa"/>
            <w:shd w:val="clear" w:color="auto" w:fill="auto"/>
            <w:hideMark/>
          </w:tcPr>
          <w:p w14:paraId="48CB336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8664B4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C7A623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3.49</w:t>
            </w:r>
          </w:p>
        </w:tc>
        <w:tc>
          <w:tcPr>
            <w:tcW w:w="5188" w:type="dxa"/>
            <w:shd w:val="clear" w:color="auto" w:fill="auto"/>
            <w:hideMark/>
          </w:tcPr>
          <w:p w14:paraId="7E164B3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8516829" w14:textId="5ACF522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615B04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291792C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5AED9E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57630071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Пейтца-Егерса 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C14CF7D" w14:textId="5E8EAE1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568991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8C7024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4FE615D7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FEA155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81.17</w:t>
            </w:r>
          </w:p>
        </w:tc>
        <w:tc>
          <w:tcPr>
            <w:tcW w:w="5188" w:type="dxa"/>
            <w:shd w:val="clear" w:color="auto" w:fill="auto"/>
            <w:hideMark/>
          </w:tcPr>
          <w:p w14:paraId="22405FD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STK11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AA9F41B" w14:textId="22BA0DC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506755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  <w:tc>
          <w:tcPr>
            <w:tcW w:w="1134" w:type="dxa"/>
            <w:shd w:val="clear" w:color="auto" w:fill="auto"/>
            <w:hideMark/>
          </w:tcPr>
          <w:p w14:paraId="63D07A0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3F08CA7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8E0B4E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3.142</w:t>
            </w:r>
          </w:p>
        </w:tc>
        <w:tc>
          <w:tcPr>
            <w:tcW w:w="5188" w:type="dxa"/>
            <w:shd w:val="clear" w:color="auto" w:fill="auto"/>
            <w:hideMark/>
          </w:tcPr>
          <w:p w14:paraId="6F887C3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212780A" w14:textId="56AFB8E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993EFA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3B5E83B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F6BA2F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2E50B5D7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Первичная гипертрофическая остеоартропатия (пахидермопериостоз)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95CC468" w14:textId="2E554A7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6E7B8A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A4981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390610B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F58AEA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76.11</w:t>
            </w:r>
          </w:p>
        </w:tc>
        <w:tc>
          <w:tcPr>
            <w:tcW w:w="5188" w:type="dxa"/>
            <w:shd w:val="clear" w:color="auto" w:fill="auto"/>
            <w:hideMark/>
          </w:tcPr>
          <w:p w14:paraId="0832433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HPGD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B48A3EB" w14:textId="1915805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CC51E2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  <w:tc>
          <w:tcPr>
            <w:tcW w:w="1134" w:type="dxa"/>
            <w:shd w:val="clear" w:color="auto" w:fill="auto"/>
            <w:hideMark/>
          </w:tcPr>
          <w:p w14:paraId="312379D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3DEBDE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8BAF2C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4.58</w:t>
            </w:r>
          </w:p>
        </w:tc>
        <w:tc>
          <w:tcPr>
            <w:tcW w:w="5188" w:type="dxa"/>
            <w:shd w:val="clear" w:color="auto" w:fill="auto"/>
            <w:hideMark/>
          </w:tcPr>
          <w:p w14:paraId="770070A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6EF28AF" w14:textId="68E907F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FF8B66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0379D4A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5BAF5A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43279D6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Первичная легочная гипертензия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1CE8701" w14:textId="4EE31BF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B1E249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6F0FB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97BFD97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06E485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89.8</w:t>
            </w:r>
          </w:p>
        </w:tc>
        <w:tc>
          <w:tcPr>
            <w:tcW w:w="5188" w:type="dxa"/>
            <w:shd w:val="clear" w:color="auto" w:fill="auto"/>
            <w:hideMark/>
          </w:tcPr>
          <w:p w14:paraId="31DA923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BMPR2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9291D6E" w14:textId="79B5BEE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95AD4B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25 500</w:t>
            </w:r>
          </w:p>
        </w:tc>
        <w:tc>
          <w:tcPr>
            <w:tcW w:w="1134" w:type="dxa"/>
            <w:shd w:val="clear" w:color="auto" w:fill="auto"/>
            <w:hideMark/>
          </w:tcPr>
          <w:p w14:paraId="1C9E219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1216840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4BC723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3.5</w:t>
            </w:r>
          </w:p>
        </w:tc>
        <w:tc>
          <w:tcPr>
            <w:tcW w:w="5188" w:type="dxa"/>
            <w:shd w:val="clear" w:color="auto" w:fill="auto"/>
            <w:hideMark/>
          </w:tcPr>
          <w:p w14:paraId="6C771C5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0865C4B" w14:textId="4C68B54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D8F6F4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72ADD6C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FA03BE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04D34594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Периодическая болезнь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820F41E" w14:textId="67FE274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341E2F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ACDCD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425711A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1260D9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1.7</w:t>
            </w:r>
          </w:p>
        </w:tc>
        <w:tc>
          <w:tcPr>
            <w:tcW w:w="5188" w:type="dxa"/>
            <w:shd w:val="clear" w:color="auto" w:fill="auto"/>
            <w:hideMark/>
          </w:tcPr>
          <w:p w14:paraId="7BE528E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экзоне 10 гена MEFV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1603E0E" w14:textId="1C3680A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43961D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7 600</w:t>
            </w:r>
          </w:p>
        </w:tc>
        <w:tc>
          <w:tcPr>
            <w:tcW w:w="1134" w:type="dxa"/>
            <w:shd w:val="clear" w:color="auto" w:fill="auto"/>
            <w:hideMark/>
          </w:tcPr>
          <w:p w14:paraId="286B959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01D84FB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14C41C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83.4</w:t>
            </w:r>
          </w:p>
        </w:tc>
        <w:tc>
          <w:tcPr>
            <w:tcW w:w="5188" w:type="dxa"/>
            <w:shd w:val="clear" w:color="auto" w:fill="auto"/>
            <w:hideMark/>
          </w:tcPr>
          <w:p w14:paraId="0584458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MEFV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E6C753B" w14:textId="71F24BA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1DA37D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  <w:tc>
          <w:tcPr>
            <w:tcW w:w="1134" w:type="dxa"/>
            <w:shd w:val="clear" w:color="auto" w:fill="auto"/>
            <w:hideMark/>
          </w:tcPr>
          <w:p w14:paraId="0B9C2F8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052DFE5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627815F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Периодических мышечных спазмов болезнь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33EFC52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106B55E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0CAD4D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E32D99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6640DB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79.23.5</w:t>
            </w:r>
          </w:p>
        </w:tc>
        <w:tc>
          <w:tcPr>
            <w:tcW w:w="5188" w:type="dxa"/>
            <w:shd w:val="clear" w:color="auto" w:fill="auto"/>
            <w:hideMark/>
          </w:tcPr>
          <w:p w14:paraId="476FDDD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CAV3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99D7A4E" w14:textId="0C5469C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969DD4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0D5B9A1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BFC41F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4FD16385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Пигментная дегенерация сетчатки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EE3C8F9" w14:textId="1D69FCF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3A1C24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A65AF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306ED5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77AABB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77.6</w:t>
            </w:r>
          </w:p>
        </w:tc>
        <w:tc>
          <w:tcPr>
            <w:tcW w:w="5188" w:type="dxa"/>
            <w:shd w:val="clear" w:color="auto" w:fill="auto"/>
            <w:hideMark/>
          </w:tcPr>
          <w:p w14:paraId="281989C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RP2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6C78762" w14:textId="0619454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FA1B09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  <w:tc>
          <w:tcPr>
            <w:tcW w:w="1134" w:type="dxa"/>
            <w:shd w:val="clear" w:color="auto" w:fill="auto"/>
            <w:hideMark/>
          </w:tcPr>
          <w:p w14:paraId="5901542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5B2B3E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BCC9FF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90.11.1</w:t>
            </w:r>
          </w:p>
        </w:tc>
        <w:tc>
          <w:tcPr>
            <w:tcW w:w="5188" w:type="dxa"/>
            <w:shd w:val="clear" w:color="auto" w:fill="auto"/>
            <w:hideMark/>
          </w:tcPr>
          <w:p w14:paraId="542098E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RPGR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19679D0" w14:textId="1283703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4CBD44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1A9AF4E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626F160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3AC2E9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73.27.1</w:t>
            </w:r>
          </w:p>
        </w:tc>
        <w:tc>
          <w:tcPr>
            <w:tcW w:w="5188" w:type="dxa"/>
            <w:shd w:val="clear" w:color="auto" w:fill="auto"/>
            <w:hideMark/>
          </w:tcPr>
          <w:p w14:paraId="2F833C9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RHO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8B7D3C1" w14:textId="5774A30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F4372B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7994F45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8101B3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AAD1C21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Пикнодизостоз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E1CF50E" w14:textId="309F347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7F1F67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89586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3FC0A99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CF1CE1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88.19</w:t>
            </w:r>
          </w:p>
        </w:tc>
        <w:tc>
          <w:tcPr>
            <w:tcW w:w="5188" w:type="dxa"/>
            <w:shd w:val="clear" w:color="auto" w:fill="auto"/>
            <w:hideMark/>
          </w:tcPr>
          <w:p w14:paraId="737D68B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CTSK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D27B63C" w14:textId="66AC627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786EFA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EA44A3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ECFF81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D374F9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</w:t>
            </w:r>
          </w:p>
        </w:tc>
        <w:tc>
          <w:tcPr>
            <w:tcW w:w="5188" w:type="dxa"/>
            <w:shd w:val="clear" w:color="auto" w:fill="auto"/>
            <w:hideMark/>
          </w:tcPr>
          <w:p w14:paraId="2DF4204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9862865" w14:textId="7E495F2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AC868C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756996E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68E3E9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B6E274F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Пневмоторакс первичный спонтанный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BE6D326" w14:textId="5FD3DCF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13F1D4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537A7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3935D16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A03D70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84.13.1</w:t>
            </w:r>
          </w:p>
        </w:tc>
        <w:tc>
          <w:tcPr>
            <w:tcW w:w="5188" w:type="dxa"/>
            <w:shd w:val="clear" w:color="auto" w:fill="auto"/>
            <w:hideMark/>
          </w:tcPr>
          <w:p w14:paraId="005D463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FLCN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55C8793" w14:textId="5DD0D75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9C9DE1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70599F0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76C565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0AFE30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3.52</w:t>
            </w:r>
          </w:p>
        </w:tc>
        <w:tc>
          <w:tcPr>
            <w:tcW w:w="5188" w:type="dxa"/>
            <w:shd w:val="clear" w:color="auto" w:fill="auto"/>
            <w:hideMark/>
          </w:tcPr>
          <w:p w14:paraId="56A5E96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5F8B890" w14:textId="2FE29FE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1CD4E7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5C48297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345C5D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7239D8DE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Повышенный уровень креатинфосфокиназы в сыворотке крови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041A77F" w14:textId="241DB66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1C38DE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26A2F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32CAF70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6C40EE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79.23.4</w:t>
            </w:r>
          </w:p>
        </w:tc>
        <w:tc>
          <w:tcPr>
            <w:tcW w:w="5188" w:type="dxa"/>
            <w:shd w:val="clear" w:color="auto" w:fill="auto"/>
            <w:hideMark/>
          </w:tcPr>
          <w:p w14:paraId="7A7D153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CAV3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BA43354" w14:textId="22EAE0C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551EEA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433DBEB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26431D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2F72D0DC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Подколенного птеригиума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2C3462F" w14:textId="27BD68C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868771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AE0E3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4950AA1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8D9DBF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81.11.2</w:t>
            </w:r>
          </w:p>
        </w:tc>
        <w:tc>
          <w:tcPr>
            <w:tcW w:w="5188" w:type="dxa"/>
            <w:shd w:val="clear" w:color="auto" w:fill="auto"/>
            <w:hideMark/>
          </w:tcPr>
          <w:p w14:paraId="18D8E6D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IRF6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41D1BA6" w14:textId="2869DFF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BBAA31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  <w:tc>
          <w:tcPr>
            <w:tcW w:w="1134" w:type="dxa"/>
            <w:shd w:val="clear" w:color="auto" w:fill="auto"/>
            <w:hideMark/>
          </w:tcPr>
          <w:p w14:paraId="420EB55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87DD2B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69A377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3.82</w:t>
            </w:r>
          </w:p>
        </w:tc>
        <w:tc>
          <w:tcPr>
            <w:tcW w:w="5188" w:type="dxa"/>
            <w:shd w:val="clear" w:color="auto" w:fill="auto"/>
            <w:hideMark/>
          </w:tcPr>
          <w:p w14:paraId="554F3E9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C2085E3" w14:textId="00C173E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6BD324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033F8FD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D0553F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4E0AA03C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Полидактилия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8B20D25" w14:textId="18890E3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1AEF4C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F1097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5E86C66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07382A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79.28</w:t>
            </w:r>
          </w:p>
        </w:tc>
        <w:tc>
          <w:tcPr>
            <w:tcW w:w="5188" w:type="dxa"/>
            <w:shd w:val="clear" w:color="auto" w:fill="auto"/>
            <w:hideMark/>
          </w:tcPr>
          <w:p w14:paraId="7A68ED3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регуляторном элементе ZRS гена SHH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660D33C" w14:textId="5CF3E40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B947BA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3A580A0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E2B436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375446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85.2.4</w:t>
            </w:r>
          </w:p>
        </w:tc>
        <w:tc>
          <w:tcPr>
            <w:tcW w:w="5188" w:type="dxa"/>
            <w:shd w:val="clear" w:color="auto" w:fill="auto"/>
            <w:hideMark/>
          </w:tcPr>
          <w:p w14:paraId="74CE73C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GLI3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F3D1222" w14:textId="138073F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4ED5EA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155A86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553E8AE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CC680A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3.53</w:t>
            </w:r>
          </w:p>
        </w:tc>
        <w:tc>
          <w:tcPr>
            <w:tcW w:w="5188" w:type="dxa"/>
            <w:shd w:val="clear" w:color="auto" w:fill="auto"/>
            <w:hideMark/>
          </w:tcPr>
          <w:p w14:paraId="0642F25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156F13B" w14:textId="188373F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F713C2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061E58B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3BAF94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B635D4A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Поликистоз почек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DFEC185" w14:textId="06040E4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152B26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93F8C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253627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6FAE79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76.12</w:t>
            </w:r>
          </w:p>
        </w:tc>
        <w:tc>
          <w:tcPr>
            <w:tcW w:w="5188" w:type="dxa"/>
            <w:shd w:val="clear" w:color="auto" w:fill="auto"/>
            <w:hideMark/>
          </w:tcPr>
          <w:p w14:paraId="0292BBC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«горячих» участках гена PKHD1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239D4A5" w14:textId="64A40A2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F9FAF9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  <w:tc>
          <w:tcPr>
            <w:tcW w:w="1134" w:type="dxa"/>
            <w:shd w:val="clear" w:color="auto" w:fill="auto"/>
            <w:hideMark/>
          </w:tcPr>
          <w:p w14:paraId="7C20D33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E00521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3F40F9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4.31</w:t>
            </w:r>
          </w:p>
        </w:tc>
        <w:tc>
          <w:tcPr>
            <w:tcW w:w="5188" w:type="dxa"/>
            <w:shd w:val="clear" w:color="auto" w:fill="auto"/>
            <w:hideMark/>
          </w:tcPr>
          <w:p w14:paraId="6506264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7F88F79" w14:textId="0425CCD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5A4E89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27B448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213A787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2D5B44C2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Помпе болезнь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169839F" w14:textId="39300BB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7EB26A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335CD5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DC9F86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70E918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2.45</w:t>
            </w:r>
          </w:p>
        </w:tc>
        <w:tc>
          <w:tcPr>
            <w:tcW w:w="5188" w:type="dxa"/>
            <w:shd w:val="clear" w:color="auto" w:fill="auto"/>
            <w:hideMark/>
          </w:tcPr>
          <w:p w14:paraId="14F0C2D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частых мутаций в гене GAA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36F1C00" w14:textId="033DC9B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89215C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  <w:tc>
          <w:tcPr>
            <w:tcW w:w="1134" w:type="dxa"/>
            <w:shd w:val="clear" w:color="auto" w:fill="auto"/>
            <w:hideMark/>
          </w:tcPr>
          <w:p w14:paraId="675B1F3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6C42E1A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84B0BFD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Понтоцеребеллярная гипоплазия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217C5D3" w14:textId="746F41D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50CEC1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CB2B2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AD5463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CD80BA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83.16</w:t>
            </w:r>
          </w:p>
        </w:tc>
        <w:tc>
          <w:tcPr>
            <w:tcW w:w="5188" w:type="dxa"/>
            <w:shd w:val="clear" w:color="auto" w:fill="auto"/>
            <w:hideMark/>
          </w:tcPr>
          <w:p w14:paraId="6743D7D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VRK1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0BD1D17" w14:textId="6B3E04A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211D31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  <w:tc>
          <w:tcPr>
            <w:tcW w:w="1134" w:type="dxa"/>
            <w:shd w:val="clear" w:color="auto" w:fill="auto"/>
            <w:hideMark/>
          </w:tcPr>
          <w:p w14:paraId="60DC347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95FC667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2F2AFE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4.63</w:t>
            </w:r>
          </w:p>
        </w:tc>
        <w:tc>
          <w:tcPr>
            <w:tcW w:w="5188" w:type="dxa"/>
            <w:shd w:val="clear" w:color="auto" w:fill="auto"/>
            <w:hideMark/>
          </w:tcPr>
          <w:p w14:paraId="1352EC3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F3BBAE9" w14:textId="4545CEA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17E75C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4B7A2EB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AAAA39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A4B2AAB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Почечная адисплазия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0B0C661" w14:textId="22153E2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8B72C1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6223DD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EFC30D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F52ACD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88.23</w:t>
            </w:r>
          </w:p>
        </w:tc>
        <w:tc>
          <w:tcPr>
            <w:tcW w:w="5188" w:type="dxa"/>
            <w:shd w:val="clear" w:color="auto" w:fill="auto"/>
            <w:hideMark/>
          </w:tcPr>
          <w:p w14:paraId="21BCF3E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UPK3A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8E5588D" w14:textId="23FEFA9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1831A8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hideMark/>
          </w:tcPr>
          <w:p w14:paraId="5D9E5A5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64830F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BE995C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77.11.3</w:t>
            </w:r>
          </w:p>
        </w:tc>
        <w:tc>
          <w:tcPr>
            <w:tcW w:w="5188" w:type="dxa"/>
            <w:shd w:val="clear" w:color="auto" w:fill="auto"/>
            <w:hideMark/>
          </w:tcPr>
          <w:p w14:paraId="5B238A3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экзонах 10, 11, 13, 14, 15 гена RET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D7A7682" w14:textId="07E0868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E21563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  <w:tc>
          <w:tcPr>
            <w:tcW w:w="1134" w:type="dxa"/>
            <w:shd w:val="clear" w:color="auto" w:fill="auto"/>
            <w:hideMark/>
          </w:tcPr>
          <w:p w14:paraId="3FF5083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462A33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A8A720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3.54</w:t>
            </w:r>
          </w:p>
        </w:tc>
        <w:tc>
          <w:tcPr>
            <w:tcW w:w="5188" w:type="dxa"/>
            <w:shd w:val="clear" w:color="auto" w:fill="auto"/>
            <w:hideMark/>
          </w:tcPr>
          <w:p w14:paraId="7C4566A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D7F4ADE" w14:textId="4B96367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767DD6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16A6499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876AAA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71B4725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Прогерия Хатчинсона-Гилфорда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C85470F" w14:textId="5CB5823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003E48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625C2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FDF5FC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B7D71A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83.6.5</w:t>
            </w:r>
          </w:p>
        </w:tc>
        <w:tc>
          <w:tcPr>
            <w:tcW w:w="5188" w:type="dxa"/>
            <w:shd w:val="clear" w:color="auto" w:fill="auto"/>
            <w:hideMark/>
          </w:tcPr>
          <w:p w14:paraId="167DFB4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LMNA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A1E4E2D" w14:textId="3A51A79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7A9FDB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  <w:tc>
          <w:tcPr>
            <w:tcW w:w="1134" w:type="dxa"/>
            <w:shd w:val="clear" w:color="auto" w:fill="auto"/>
            <w:hideMark/>
          </w:tcPr>
          <w:p w14:paraId="4F767E7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39E1DA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0768F02B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Псевдоахондроплазия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FD24390" w14:textId="699802E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076D00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917081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F42D2A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3E3FAC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2.22.1</w:t>
            </w:r>
          </w:p>
        </w:tc>
        <w:tc>
          <w:tcPr>
            <w:tcW w:w="5188" w:type="dxa"/>
            <w:shd w:val="clear" w:color="auto" w:fill="auto"/>
            <w:hideMark/>
          </w:tcPr>
          <w:p w14:paraId="0C17F10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наиболее частых мутаций в гене COMP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D87038C" w14:textId="07B3719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F9FCF7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  <w:tc>
          <w:tcPr>
            <w:tcW w:w="1134" w:type="dxa"/>
            <w:shd w:val="clear" w:color="auto" w:fill="auto"/>
            <w:hideMark/>
          </w:tcPr>
          <w:p w14:paraId="00E6547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7953FA4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619791A7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Псевдогипопаратиреоз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EBBA23A" w14:textId="0A189CD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F4B521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9990C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59265B1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5B4994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81.9.1</w:t>
            </w:r>
          </w:p>
        </w:tc>
        <w:tc>
          <w:tcPr>
            <w:tcW w:w="5188" w:type="dxa"/>
            <w:shd w:val="clear" w:color="auto" w:fill="auto"/>
            <w:hideMark/>
          </w:tcPr>
          <w:p w14:paraId="1C68466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GNAS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760C310" w14:textId="6D46DEA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628362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  <w:tc>
          <w:tcPr>
            <w:tcW w:w="1134" w:type="dxa"/>
            <w:shd w:val="clear" w:color="auto" w:fill="auto"/>
            <w:hideMark/>
          </w:tcPr>
          <w:p w14:paraId="4FB1200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E62C25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F80BA0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3.55</w:t>
            </w:r>
          </w:p>
        </w:tc>
        <w:tc>
          <w:tcPr>
            <w:tcW w:w="5188" w:type="dxa"/>
            <w:shd w:val="clear" w:color="auto" w:fill="auto"/>
            <w:hideMark/>
          </w:tcPr>
          <w:p w14:paraId="786D550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5635651" w14:textId="52D82C4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EF32F9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7275058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2417D5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7DC5A45E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Псевдоксантома эластическая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23FAF86" w14:textId="4A2816A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03D677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EB649F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735113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572B30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75.23</w:t>
            </w:r>
          </w:p>
        </w:tc>
        <w:tc>
          <w:tcPr>
            <w:tcW w:w="5188" w:type="dxa"/>
            <w:shd w:val="clear" w:color="auto" w:fill="auto"/>
            <w:hideMark/>
          </w:tcPr>
          <w:p w14:paraId="7C4AB20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частых мутаций в гене ABCC6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89D00B3" w14:textId="7EFAFE7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A30AF9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58CC0DA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0C11CC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9E3533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4.32</w:t>
            </w:r>
          </w:p>
        </w:tc>
        <w:tc>
          <w:tcPr>
            <w:tcW w:w="5188" w:type="dxa"/>
            <w:shd w:val="clear" w:color="auto" w:fill="auto"/>
            <w:hideMark/>
          </w:tcPr>
          <w:p w14:paraId="60FD0B3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6A46F28" w14:textId="3EF86D5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D494F7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107B2ED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D9D0C0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6B794E30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Псевдопсевдогипопаратиреоз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7B9701D" w14:textId="5B87E0E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00ED8F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A51ED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55DD8AC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CE32DE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81.9.2</w:t>
            </w:r>
          </w:p>
        </w:tc>
        <w:tc>
          <w:tcPr>
            <w:tcW w:w="5188" w:type="dxa"/>
            <w:shd w:val="clear" w:color="auto" w:fill="auto"/>
            <w:hideMark/>
          </w:tcPr>
          <w:p w14:paraId="7265BEB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GNAS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452D969" w14:textId="06CCA5A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96B641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  <w:tc>
          <w:tcPr>
            <w:tcW w:w="1134" w:type="dxa"/>
            <w:shd w:val="clear" w:color="auto" w:fill="auto"/>
            <w:hideMark/>
          </w:tcPr>
          <w:p w14:paraId="67EBA31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117178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F225FD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3.56</w:t>
            </w:r>
          </w:p>
        </w:tc>
        <w:tc>
          <w:tcPr>
            <w:tcW w:w="5188" w:type="dxa"/>
            <w:shd w:val="clear" w:color="auto" w:fill="auto"/>
            <w:hideMark/>
          </w:tcPr>
          <w:p w14:paraId="54C4A47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6E704E9" w14:textId="73FC1BC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7B42CA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1621932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F7A59CD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0DEDB5FD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Пфайффера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36B63A1" w14:textId="29C1D9B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9DA049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BEEB3F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645DC7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3D3F63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72.16</w:t>
            </w:r>
          </w:p>
        </w:tc>
        <w:tc>
          <w:tcPr>
            <w:tcW w:w="5188" w:type="dxa"/>
            <w:shd w:val="clear" w:color="auto" w:fill="auto"/>
            <w:hideMark/>
          </w:tcPr>
          <w:p w14:paraId="1599C00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экзонах 7, 9 гена FGFR2 и экзоне 7A гена FGFR1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6678AEE" w14:textId="0CCAEFA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D49988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5B6CC17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1D194A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7126FDCB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Рабдомиолиз (миоглобинурия)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FE342AA" w14:textId="60593BF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C815F9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A3C994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CFD310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03FE22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90.4</w:t>
            </w:r>
          </w:p>
        </w:tc>
        <w:tc>
          <w:tcPr>
            <w:tcW w:w="5188" w:type="dxa"/>
            <w:shd w:val="clear" w:color="auto" w:fill="auto"/>
            <w:hideMark/>
          </w:tcPr>
          <w:p w14:paraId="2DD3705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LPIN1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38AB891" w14:textId="5A5DC86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BD7628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0EC86D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4856E57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84FCF3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4.33</w:t>
            </w:r>
          </w:p>
        </w:tc>
        <w:tc>
          <w:tcPr>
            <w:tcW w:w="5188" w:type="dxa"/>
            <w:shd w:val="clear" w:color="auto" w:fill="auto"/>
            <w:hideMark/>
          </w:tcPr>
          <w:p w14:paraId="48CD1E7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0167887" w14:textId="5ADDB2D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91A767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074049A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285CA8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48AEA102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Ретиношизис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E63B732" w14:textId="0622CE6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277E17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C11661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43C01B97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1B8B0C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88.15</w:t>
            </w:r>
          </w:p>
        </w:tc>
        <w:tc>
          <w:tcPr>
            <w:tcW w:w="5188" w:type="dxa"/>
            <w:shd w:val="clear" w:color="auto" w:fill="auto"/>
            <w:hideMark/>
          </w:tcPr>
          <w:p w14:paraId="5561D00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RS1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4767662" w14:textId="005424C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FA85F4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hideMark/>
          </w:tcPr>
          <w:p w14:paraId="295BD9D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F0B12A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BEF429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3.57</w:t>
            </w:r>
          </w:p>
        </w:tc>
        <w:tc>
          <w:tcPr>
            <w:tcW w:w="5188" w:type="dxa"/>
            <w:shd w:val="clear" w:color="auto" w:fill="auto"/>
            <w:hideMark/>
          </w:tcPr>
          <w:p w14:paraId="64D9EF9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7CA8805" w14:textId="371388F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FD0F8D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1EE62AF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EF713A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66D88BF4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Ретта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C7DFB77" w14:textId="037B093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824C65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D8F33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348680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7BA51A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77.21</w:t>
            </w:r>
          </w:p>
        </w:tc>
        <w:tc>
          <w:tcPr>
            <w:tcW w:w="5188" w:type="dxa"/>
            <w:shd w:val="clear" w:color="auto" w:fill="auto"/>
            <w:hideMark/>
          </w:tcPr>
          <w:p w14:paraId="01DC296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MECP2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62DEA53" w14:textId="221D206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A83670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  <w:tc>
          <w:tcPr>
            <w:tcW w:w="1134" w:type="dxa"/>
            <w:shd w:val="clear" w:color="auto" w:fill="auto"/>
            <w:hideMark/>
          </w:tcPr>
          <w:p w14:paraId="7E14E95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4295DC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0BCAA73D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Ригидного позвоночника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87E7D77" w14:textId="5271DE3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7A038C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B007D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7CD39A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1FF8E9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83.9.1</w:t>
            </w:r>
          </w:p>
        </w:tc>
        <w:tc>
          <w:tcPr>
            <w:tcW w:w="5188" w:type="dxa"/>
            <w:shd w:val="clear" w:color="auto" w:fill="auto"/>
            <w:hideMark/>
          </w:tcPr>
          <w:p w14:paraId="240EBF0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SEPN1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4C44165" w14:textId="756613E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80D9A3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  <w:tc>
          <w:tcPr>
            <w:tcW w:w="1134" w:type="dxa"/>
            <w:shd w:val="clear" w:color="auto" w:fill="auto"/>
            <w:hideMark/>
          </w:tcPr>
          <w:p w14:paraId="1CE1A6E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9F5910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72A4D1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4.44</w:t>
            </w:r>
          </w:p>
        </w:tc>
        <w:tc>
          <w:tcPr>
            <w:tcW w:w="5188" w:type="dxa"/>
            <w:shd w:val="clear" w:color="auto" w:fill="auto"/>
            <w:hideMark/>
          </w:tcPr>
          <w:p w14:paraId="6CDBF10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CBB5212" w14:textId="6815984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94847F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74FEB1B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3E6588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0CC98CA4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Робинова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B2533EA" w14:textId="1F7F80E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D4564A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337A4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2BFBC6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6DDD93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84.23</w:t>
            </w:r>
          </w:p>
        </w:tc>
        <w:tc>
          <w:tcPr>
            <w:tcW w:w="5188" w:type="dxa"/>
            <w:shd w:val="clear" w:color="auto" w:fill="auto"/>
            <w:hideMark/>
          </w:tcPr>
          <w:p w14:paraId="17E35EC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ROR2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8B82143" w14:textId="7980349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AE0AB7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81E701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6C9C3B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0AAF01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4.65</w:t>
            </w:r>
          </w:p>
        </w:tc>
        <w:tc>
          <w:tcPr>
            <w:tcW w:w="5188" w:type="dxa"/>
            <w:shd w:val="clear" w:color="auto" w:fill="auto"/>
            <w:hideMark/>
          </w:tcPr>
          <w:p w14:paraId="08CA73B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9C4E7AD" w14:textId="466D900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1F8AF4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6C6982B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FA3D07D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2565ED5E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Ротмунда-Томсона синдром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524FF73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60CC623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E15C6F" w14:textId="77777777" w:rsidR="008F5179" w:rsidRPr="000318E1" w:rsidRDefault="008F5179" w:rsidP="008F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8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5179" w:rsidRPr="000318E1" w14:paraId="27ABA38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A820DC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84.27.1</w:t>
            </w:r>
          </w:p>
        </w:tc>
        <w:tc>
          <w:tcPr>
            <w:tcW w:w="5188" w:type="dxa"/>
            <w:shd w:val="clear" w:color="auto" w:fill="auto"/>
            <w:hideMark/>
          </w:tcPr>
          <w:p w14:paraId="2A58226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RECQL4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22C9459" w14:textId="5935911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343E66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6EEA257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EB98C4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EADBB3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4.79</w:t>
            </w:r>
          </w:p>
        </w:tc>
        <w:tc>
          <w:tcPr>
            <w:tcW w:w="5188" w:type="dxa"/>
            <w:shd w:val="clear" w:color="auto" w:fill="auto"/>
            <w:hideMark/>
          </w:tcPr>
          <w:p w14:paraId="69F46E9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143A4D8" w14:textId="770BA6B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B17D45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5C39568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1699A6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4F4756B6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Семейная периодическая лихорадка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ED65290" w14:textId="1506F33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F2A655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7E540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398D5F0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B546A4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88.14</w:t>
            </w:r>
          </w:p>
        </w:tc>
        <w:tc>
          <w:tcPr>
            <w:tcW w:w="5188" w:type="dxa"/>
            <w:shd w:val="clear" w:color="auto" w:fill="auto"/>
            <w:hideMark/>
          </w:tcPr>
          <w:p w14:paraId="407E2D5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TNFRSFIA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39E2CA2" w14:textId="46ADB59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6232E6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hideMark/>
          </w:tcPr>
          <w:p w14:paraId="2EB6E57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BCE503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F8402E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3.59</w:t>
            </w:r>
          </w:p>
        </w:tc>
        <w:tc>
          <w:tcPr>
            <w:tcW w:w="5188" w:type="dxa"/>
            <w:shd w:val="clear" w:color="auto" w:fill="auto"/>
            <w:hideMark/>
          </w:tcPr>
          <w:p w14:paraId="06707D4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4832EDD" w14:textId="111C1A3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7A9A9D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22E5FAA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46625B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64E8C6AA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Семейный гемофагоцитарный лимфогистиоцитоз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11A62DD" w14:textId="7E26072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C4FA2D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26AA7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081979F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DC0D35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2.33</w:t>
            </w:r>
          </w:p>
        </w:tc>
        <w:tc>
          <w:tcPr>
            <w:tcW w:w="5188" w:type="dxa"/>
            <w:shd w:val="clear" w:color="auto" w:fill="auto"/>
            <w:hideMark/>
          </w:tcPr>
          <w:p w14:paraId="2977800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наиболее частых мутаций в гене UNC13D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87654F7" w14:textId="13ECF08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EA6873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  <w:tc>
          <w:tcPr>
            <w:tcW w:w="1134" w:type="dxa"/>
            <w:shd w:val="clear" w:color="auto" w:fill="auto"/>
            <w:hideMark/>
          </w:tcPr>
          <w:p w14:paraId="759CEEC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3F5432A9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6A2795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85.6</w:t>
            </w:r>
          </w:p>
        </w:tc>
        <w:tc>
          <w:tcPr>
            <w:tcW w:w="5188" w:type="dxa"/>
            <w:shd w:val="clear" w:color="auto" w:fill="auto"/>
            <w:hideMark/>
          </w:tcPr>
          <w:p w14:paraId="4214E80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UNC13D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7151E18" w14:textId="03D36B9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0304D3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134" w:type="dxa"/>
            <w:shd w:val="clear" w:color="auto" w:fill="auto"/>
            <w:hideMark/>
          </w:tcPr>
          <w:p w14:paraId="18102B2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531692E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C285FC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77.9</w:t>
            </w:r>
          </w:p>
        </w:tc>
        <w:tc>
          <w:tcPr>
            <w:tcW w:w="5188" w:type="dxa"/>
            <w:shd w:val="clear" w:color="auto" w:fill="auto"/>
            <w:hideMark/>
          </w:tcPr>
          <w:p w14:paraId="53EF1BB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PRF1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7077E86" w14:textId="60D35AD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58D86E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  <w:tc>
          <w:tcPr>
            <w:tcW w:w="1134" w:type="dxa"/>
            <w:shd w:val="clear" w:color="auto" w:fill="auto"/>
            <w:hideMark/>
          </w:tcPr>
          <w:p w14:paraId="717C92B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4B7D93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40DDEB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72.15</w:t>
            </w:r>
          </w:p>
        </w:tc>
        <w:tc>
          <w:tcPr>
            <w:tcW w:w="5188" w:type="dxa"/>
            <w:shd w:val="clear" w:color="auto" w:fill="auto"/>
            <w:hideMark/>
          </w:tcPr>
          <w:p w14:paraId="4325DA9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STX11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E3E961D" w14:textId="274FF16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2119B2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587AA92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14A7F6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C14041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84.12</w:t>
            </w:r>
          </w:p>
        </w:tc>
        <w:tc>
          <w:tcPr>
            <w:tcW w:w="5188" w:type="dxa"/>
            <w:shd w:val="clear" w:color="auto" w:fill="auto"/>
            <w:hideMark/>
          </w:tcPr>
          <w:p w14:paraId="36EDD7B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STXBP2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D79A73A" w14:textId="40EC97F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F113FC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73C96C3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AA8042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205ABF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4.34</w:t>
            </w:r>
          </w:p>
        </w:tc>
        <w:tc>
          <w:tcPr>
            <w:tcW w:w="5188" w:type="dxa"/>
            <w:shd w:val="clear" w:color="auto" w:fill="auto"/>
            <w:hideMark/>
          </w:tcPr>
          <w:p w14:paraId="5EA3FD7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440E340" w14:textId="4F8FBF1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85B009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63281B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28A322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2AB52E5B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Семейный медуллярный рак щитовидной железы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3C02424" w14:textId="58A3C58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D372CB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BAD50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B6D657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AB2AAC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77.11.1</w:t>
            </w:r>
          </w:p>
        </w:tc>
        <w:tc>
          <w:tcPr>
            <w:tcW w:w="5188" w:type="dxa"/>
            <w:shd w:val="clear" w:color="auto" w:fill="auto"/>
            <w:hideMark/>
          </w:tcPr>
          <w:p w14:paraId="434E7F5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экзонах 10, 11, 13, 14, 15 гена RET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5790248" w14:textId="1DDEA26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E59426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  <w:tc>
          <w:tcPr>
            <w:tcW w:w="1134" w:type="dxa"/>
            <w:shd w:val="clear" w:color="auto" w:fill="auto"/>
            <w:hideMark/>
          </w:tcPr>
          <w:p w14:paraId="415600E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AD43481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EDABEB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79.27</w:t>
            </w:r>
          </w:p>
        </w:tc>
        <w:tc>
          <w:tcPr>
            <w:tcW w:w="5188" w:type="dxa"/>
            <w:shd w:val="clear" w:color="auto" w:fill="auto"/>
            <w:hideMark/>
          </w:tcPr>
          <w:p w14:paraId="38D2E0E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редких мутаций в экзонах 5, 8 гена RET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D09B0EB" w14:textId="0108ACF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7D4DC0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4C0A866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C6FA6B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49EF0D15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Семейный холодовой аутовоспалительный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2D5BEC2" w14:textId="44DF98D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D041A6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75BA0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6CC3F4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25BAF9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84.14.2</w:t>
            </w:r>
          </w:p>
        </w:tc>
        <w:tc>
          <w:tcPr>
            <w:tcW w:w="5188" w:type="dxa"/>
            <w:shd w:val="clear" w:color="auto" w:fill="auto"/>
            <w:hideMark/>
          </w:tcPr>
          <w:p w14:paraId="426C306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NLRP3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B891B9C" w14:textId="50F7D45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5F4FAB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024471B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C1CB7E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4A40B3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3.6</w:t>
            </w:r>
          </w:p>
        </w:tc>
        <w:tc>
          <w:tcPr>
            <w:tcW w:w="5188" w:type="dxa"/>
            <w:shd w:val="clear" w:color="auto" w:fill="auto"/>
            <w:hideMark/>
          </w:tcPr>
          <w:p w14:paraId="144F22F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AFCF303" w14:textId="4E99D72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503840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42ED7E8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9E69CB2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64C8A443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Сенсорная полинейропатия (врожденная нечувствительность к боли)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00527BC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7763482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D4B9B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 </w:t>
            </w:r>
          </w:p>
        </w:tc>
      </w:tr>
      <w:tr w:rsidR="008F5179" w:rsidRPr="000318E1" w14:paraId="5C1387C4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F16170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73.6</w:t>
            </w:r>
          </w:p>
        </w:tc>
        <w:tc>
          <w:tcPr>
            <w:tcW w:w="5188" w:type="dxa"/>
            <w:shd w:val="clear" w:color="auto" w:fill="auto"/>
            <w:hideMark/>
          </w:tcPr>
          <w:p w14:paraId="4D7D5FF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NGF</w:t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DD8A349" w14:textId="541952A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AFD05B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37D0B09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5A29FC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44C4E2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72.12</w:t>
            </w:r>
          </w:p>
        </w:tc>
        <w:tc>
          <w:tcPr>
            <w:tcW w:w="5188" w:type="dxa"/>
            <w:shd w:val="clear" w:color="auto" w:fill="auto"/>
            <w:hideMark/>
          </w:tcPr>
          <w:p w14:paraId="2E5F3A3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WNK1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648EFD4" w14:textId="6A83B35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725531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3DF0456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1A6384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AD7C98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3.61</w:t>
            </w:r>
          </w:p>
        </w:tc>
        <w:tc>
          <w:tcPr>
            <w:tcW w:w="5188" w:type="dxa"/>
            <w:shd w:val="clear" w:color="auto" w:fill="auto"/>
            <w:hideMark/>
          </w:tcPr>
          <w:p w14:paraId="135B9AD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C4FC634" w14:textId="5983198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B73972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7C7A79F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9E50F7C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60C8AD37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Септо-оптическая дисплазия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DA9F924" w14:textId="1577D1A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CC7971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FB61D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56E9B0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38FB92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72.34</w:t>
            </w:r>
          </w:p>
        </w:tc>
        <w:tc>
          <w:tcPr>
            <w:tcW w:w="5188" w:type="dxa"/>
            <w:shd w:val="clear" w:color="auto" w:fill="auto"/>
            <w:hideMark/>
          </w:tcPr>
          <w:p w14:paraId="2BBDD97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HESX1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D4D7A96" w14:textId="30B2933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0648EB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7CC4654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EB9DB6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F3F338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3.119</w:t>
            </w:r>
          </w:p>
        </w:tc>
        <w:tc>
          <w:tcPr>
            <w:tcW w:w="5188" w:type="dxa"/>
            <w:shd w:val="clear" w:color="auto" w:fill="auto"/>
            <w:hideMark/>
          </w:tcPr>
          <w:p w14:paraId="46A90B9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E2EDDF2" w14:textId="4DC66A8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705864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39FDF55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2616AD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1B21EABD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Сетре-Чотзена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F37079C" w14:textId="4FF1130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D2BD94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3BE23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2B4EB8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E4B6E7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72.29.2</w:t>
            </w:r>
          </w:p>
        </w:tc>
        <w:tc>
          <w:tcPr>
            <w:tcW w:w="5188" w:type="dxa"/>
            <w:shd w:val="clear" w:color="auto" w:fill="auto"/>
            <w:hideMark/>
          </w:tcPr>
          <w:p w14:paraId="6ED9172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TWIST1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95A2A28" w14:textId="6E73116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310051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08A024E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AE7C1D6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1BBFDD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75.31.2</w:t>
            </w:r>
          </w:p>
        </w:tc>
        <w:tc>
          <w:tcPr>
            <w:tcW w:w="5188" w:type="dxa"/>
            <w:shd w:val="clear" w:color="auto" w:fill="auto"/>
            <w:hideMark/>
          </w:tcPr>
          <w:p w14:paraId="5407227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гене FGFR3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0C20087" w14:textId="4F6EDEC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D9B17F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61F2CE7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BA033AA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68040C53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Симпсона-Голаби-Бемель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E59C755" w14:textId="6B64593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540F96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AC78B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69050DEB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BEACE2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82.12</w:t>
            </w:r>
          </w:p>
        </w:tc>
        <w:tc>
          <w:tcPr>
            <w:tcW w:w="5188" w:type="dxa"/>
            <w:shd w:val="clear" w:color="auto" w:fill="auto"/>
            <w:hideMark/>
          </w:tcPr>
          <w:p w14:paraId="59F3C6B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GPC3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81B7A26" w14:textId="03BFA1A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12A06E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  <w:tc>
          <w:tcPr>
            <w:tcW w:w="1134" w:type="dxa"/>
            <w:shd w:val="clear" w:color="auto" w:fill="auto"/>
            <w:hideMark/>
          </w:tcPr>
          <w:p w14:paraId="5458AD8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C79E0D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1F3EB5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3.83</w:t>
            </w:r>
          </w:p>
        </w:tc>
        <w:tc>
          <w:tcPr>
            <w:tcW w:w="5188" w:type="dxa"/>
            <w:shd w:val="clear" w:color="auto" w:fill="auto"/>
            <w:hideMark/>
          </w:tcPr>
          <w:p w14:paraId="0597D22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C6502F3" w14:textId="69A90AC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A2EEF4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359E143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94A4CF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3AB44D2F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Синдактилия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201E82E" w14:textId="150FA4A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E34F9F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16636A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7F90D10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276E24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73.14.3</w:t>
            </w:r>
          </w:p>
        </w:tc>
        <w:tc>
          <w:tcPr>
            <w:tcW w:w="5188" w:type="dxa"/>
            <w:shd w:val="clear" w:color="auto" w:fill="auto"/>
            <w:hideMark/>
          </w:tcPr>
          <w:p w14:paraId="05D40CD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HOXD13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2FCA942" w14:textId="142D4AA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1F6221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7A85BEE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8D2F5F2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8770FB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72.38.4</w:t>
            </w:r>
          </w:p>
        </w:tc>
        <w:tc>
          <w:tcPr>
            <w:tcW w:w="5188" w:type="dxa"/>
            <w:shd w:val="clear" w:color="auto" w:fill="auto"/>
            <w:hideMark/>
          </w:tcPr>
          <w:p w14:paraId="7AA3489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GJA1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5245930" w14:textId="2895BF4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E7E775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14B5ADA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1810303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032137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3.133</w:t>
            </w:r>
          </w:p>
        </w:tc>
        <w:tc>
          <w:tcPr>
            <w:tcW w:w="5188" w:type="dxa"/>
            <w:shd w:val="clear" w:color="auto" w:fill="auto"/>
            <w:hideMark/>
          </w:tcPr>
          <w:p w14:paraId="4C20975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959B9FF" w14:textId="13D82C7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2412EA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39A6727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70E80DE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0D5D5925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Синдром CINCA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13185C1" w14:textId="672E75A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3E5287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94F020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6B8670D8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2729DC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84.14.1</w:t>
            </w:r>
          </w:p>
        </w:tc>
        <w:tc>
          <w:tcPr>
            <w:tcW w:w="5188" w:type="dxa"/>
            <w:shd w:val="clear" w:color="auto" w:fill="auto"/>
            <w:hideMark/>
          </w:tcPr>
          <w:p w14:paraId="321D143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NLRP3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09E8D14" w14:textId="7C641F6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D970A1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266AD55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7C90595" w14:textId="77777777" w:rsidTr="0028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FA4084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3.62</w:t>
            </w:r>
          </w:p>
        </w:tc>
        <w:tc>
          <w:tcPr>
            <w:tcW w:w="5188" w:type="dxa"/>
            <w:shd w:val="clear" w:color="auto" w:fill="auto"/>
            <w:hideMark/>
          </w:tcPr>
          <w:p w14:paraId="72DF594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D71A4F4" w14:textId="28163BF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BD217A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15E25AF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FD9B8D1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65E7FA05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Синдром CRASH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0F6F8A4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451988C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FA2490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68000F3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E93E0D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85.13.1</w:t>
            </w:r>
          </w:p>
        </w:tc>
        <w:tc>
          <w:tcPr>
            <w:tcW w:w="5188" w:type="dxa"/>
            <w:shd w:val="clear" w:color="auto" w:fill="auto"/>
            <w:hideMark/>
          </w:tcPr>
          <w:p w14:paraId="7A25C42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L1CAM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5E274B8" w14:textId="3C136E1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BA4700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134" w:type="dxa"/>
            <w:shd w:val="clear" w:color="auto" w:fill="auto"/>
            <w:hideMark/>
          </w:tcPr>
          <w:p w14:paraId="5E6A13A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A3D0AA1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7B12E9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3.126</w:t>
            </w:r>
          </w:p>
        </w:tc>
        <w:tc>
          <w:tcPr>
            <w:tcW w:w="5188" w:type="dxa"/>
            <w:shd w:val="clear" w:color="auto" w:fill="auto"/>
            <w:hideMark/>
          </w:tcPr>
          <w:p w14:paraId="035609B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6BE77D0" w14:textId="50743F8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40715F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3EE38A4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93FEC61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2CDA2D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Синдром ESC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5ED28F0" w14:textId="16B5F49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6484B5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7E2AE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3F7BEAA3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45C1BC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88.4.1</w:t>
            </w:r>
          </w:p>
        </w:tc>
        <w:tc>
          <w:tcPr>
            <w:tcW w:w="5188" w:type="dxa"/>
            <w:shd w:val="clear" w:color="auto" w:fill="auto"/>
            <w:hideMark/>
          </w:tcPr>
          <w:p w14:paraId="4CA299A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NR2E3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4EC8464" w14:textId="5D74F07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09FAE1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hideMark/>
          </w:tcPr>
          <w:p w14:paraId="18E5B5C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2FB9348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FE54A6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4.35</w:t>
            </w:r>
          </w:p>
        </w:tc>
        <w:tc>
          <w:tcPr>
            <w:tcW w:w="5188" w:type="dxa"/>
            <w:shd w:val="clear" w:color="auto" w:fill="auto"/>
            <w:hideMark/>
          </w:tcPr>
          <w:p w14:paraId="6A642D6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02FB0E6" w14:textId="6A39D42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0A23C8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4AF8B9C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9F5AD90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484E0D65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Синдром MASA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564A62B" w14:textId="478BDA1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147AE9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601B12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93F1171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1102DF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85.13.3</w:t>
            </w:r>
          </w:p>
        </w:tc>
        <w:tc>
          <w:tcPr>
            <w:tcW w:w="5188" w:type="dxa"/>
            <w:shd w:val="clear" w:color="auto" w:fill="auto"/>
            <w:hideMark/>
          </w:tcPr>
          <w:p w14:paraId="74C0A04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L1CAM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CD23A3C" w14:textId="5B3A97F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810D34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134" w:type="dxa"/>
            <w:shd w:val="clear" w:color="auto" w:fill="auto"/>
            <w:hideMark/>
          </w:tcPr>
          <w:p w14:paraId="48874A6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056BC56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38CC75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3.129</w:t>
            </w:r>
          </w:p>
        </w:tc>
        <w:tc>
          <w:tcPr>
            <w:tcW w:w="5188" w:type="dxa"/>
            <w:shd w:val="clear" w:color="auto" w:fill="auto"/>
            <w:hideMark/>
          </w:tcPr>
          <w:p w14:paraId="5AC8EDC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95812C9" w14:textId="71E4E95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2D59B2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07AD59B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3792E6D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3A83EB56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Синдром RAPADILINO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1E80FA4" w14:textId="75D8D68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EACF8C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CD0708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1BBEF13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AF6E78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84.27.3</w:t>
            </w:r>
          </w:p>
        </w:tc>
        <w:tc>
          <w:tcPr>
            <w:tcW w:w="5188" w:type="dxa"/>
            <w:shd w:val="clear" w:color="auto" w:fill="auto"/>
            <w:hideMark/>
          </w:tcPr>
          <w:p w14:paraId="2D1D47B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RECQL4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755F6C0" w14:textId="1AAA886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7E7FC7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9CD3D7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9F6316C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1CF748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4.81</w:t>
            </w:r>
          </w:p>
        </w:tc>
        <w:tc>
          <w:tcPr>
            <w:tcW w:w="5188" w:type="dxa"/>
            <w:shd w:val="clear" w:color="auto" w:fill="auto"/>
            <w:hideMark/>
          </w:tcPr>
          <w:p w14:paraId="3EB5797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300B233" w14:textId="1B3FBA6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CC139A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7BCE71F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962885B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4D2D447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Синдром TAR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7266BAE" w14:textId="76DEB2D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7FDBB6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C0BBD1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BC8C9A2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415D2D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88.2</w:t>
            </w:r>
          </w:p>
        </w:tc>
        <w:tc>
          <w:tcPr>
            <w:tcW w:w="5188" w:type="dxa"/>
            <w:shd w:val="clear" w:color="auto" w:fill="auto"/>
            <w:hideMark/>
          </w:tcPr>
          <w:p w14:paraId="74465C6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RBM8A, включая крупные делеции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A5363CF" w14:textId="5880EA5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C28E33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hideMark/>
          </w:tcPr>
          <w:p w14:paraId="47A1F88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DD34D71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0EC1D3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4.36</w:t>
            </w:r>
          </w:p>
        </w:tc>
        <w:tc>
          <w:tcPr>
            <w:tcW w:w="5188" w:type="dxa"/>
            <w:shd w:val="clear" w:color="auto" w:fill="auto"/>
            <w:hideMark/>
          </w:tcPr>
          <w:p w14:paraId="0D29F79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E0C1434" w14:textId="64AB7AB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06FD92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6DEA3A8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65730FB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E4EB527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Синполидактилия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C886F7C" w14:textId="218F167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929CB7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6FE2A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999391E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9FEE0E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73.14.1</w:t>
            </w:r>
          </w:p>
        </w:tc>
        <w:tc>
          <w:tcPr>
            <w:tcW w:w="5188" w:type="dxa"/>
            <w:shd w:val="clear" w:color="auto" w:fill="auto"/>
            <w:hideMark/>
          </w:tcPr>
          <w:p w14:paraId="7205ED7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HOXD13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873738C" w14:textId="095DD39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024BE2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0CA0383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D97A300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6313B5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3.91</w:t>
            </w:r>
          </w:p>
        </w:tc>
        <w:tc>
          <w:tcPr>
            <w:tcW w:w="5188" w:type="dxa"/>
            <w:shd w:val="clear" w:color="auto" w:fill="auto"/>
            <w:hideMark/>
          </w:tcPr>
          <w:p w14:paraId="29BF6E9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001C6AF" w14:textId="6F8ADAB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F2FF3C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7DA7E8B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1CBE878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2D550DD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Скапулоперонеальная миопатия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300DEF4" w14:textId="3CF655C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375F50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46FFB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60D210A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6A1FBC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82.13.2</w:t>
            </w:r>
          </w:p>
        </w:tc>
        <w:tc>
          <w:tcPr>
            <w:tcW w:w="5188" w:type="dxa"/>
            <w:shd w:val="clear" w:color="auto" w:fill="auto"/>
            <w:hideMark/>
          </w:tcPr>
          <w:p w14:paraId="0F45571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FHL1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229FA1C" w14:textId="5146B53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F6CF80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  <w:tc>
          <w:tcPr>
            <w:tcW w:w="1134" w:type="dxa"/>
            <w:shd w:val="clear" w:color="auto" w:fill="auto"/>
            <w:hideMark/>
          </w:tcPr>
          <w:p w14:paraId="2274CDE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0DA65C1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70B966F4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Сколиоз с параличом взора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13AF954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51FDA6C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F3AA5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48EDCD17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57E860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85.1</w:t>
            </w:r>
          </w:p>
        </w:tc>
        <w:tc>
          <w:tcPr>
            <w:tcW w:w="5188" w:type="dxa"/>
            <w:shd w:val="clear" w:color="auto" w:fill="auto"/>
            <w:hideMark/>
          </w:tcPr>
          <w:p w14:paraId="31E8065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ROBO3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D473A7A" w14:textId="66DB1FD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09B272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134" w:type="dxa"/>
            <w:shd w:val="clear" w:color="auto" w:fill="auto"/>
            <w:hideMark/>
          </w:tcPr>
          <w:p w14:paraId="7B38B11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362C3C4B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5E1C53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4.5</w:t>
            </w:r>
          </w:p>
        </w:tc>
        <w:tc>
          <w:tcPr>
            <w:tcW w:w="5188" w:type="dxa"/>
            <w:shd w:val="clear" w:color="auto" w:fill="auto"/>
            <w:hideMark/>
          </w:tcPr>
          <w:p w14:paraId="2156E0D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CFC4B22" w14:textId="7F627AA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5DB259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133D6A8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81E8237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A11EA21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Смита-Лемли-Опица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C4FC881" w14:textId="00089EA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BCBF8D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174E2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84E322D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576539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81.4</w:t>
            </w:r>
          </w:p>
        </w:tc>
        <w:tc>
          <w:tcPr>
            <w:tcW w:w="5188" w:type="dxa"/>
            <w:shd w:val="clear" w:color="auto" w:fill="auto"/>
            <w:hideMark/>
          </w:tcPr>
          <w:p w14:paraId="3772B3D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генe DHCR7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66AC222" w14:textId="65BA5C6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8A6699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  <w:tc>
          <w:tcPr>
            <w:tcW w:w="1134" w:type="dxa"/>
            <w:shd w:val="clear" w:color="auto" w:fill="auto"/>
            <w:hideMark/>
          </w:tcPr>
          <w:p w14:paraId="732CC9F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066AC06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AE7A99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4.46</w:t>
            </w:r>
          </w:p>
        </w:tc>
        <w:tc>
          <w:tcPr>
            <w:tcW w:w="5188" w:type="dxa"/>
            <w:shd w:val="clear" w:color="auto" w:fill="auto"/>
            <w:hideMark/>
          </w:tcPr>
          <w:p w14:paraId="7462A78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7C1C86D" w14:textId="3978CEE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032C41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269A16B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3E0F855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7DE21C7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Сотоса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66B33EF" w14:textId="6AA6BE2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9B4484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46315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59F96727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8A3A12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83.17.2</w:t>
            </w:r>
          </w:p>
        </w:tc>
        <w:tc>
          <w:tcPr>
            <w:tcW w:w="5188" w:type="dxa"/>
            <w:shd w:val="clear" w:color="auto" w:fill="auto"/>
            <w:hideMark/>
          </w:tcPr>
          <w:p w14:paraId="086A51E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NFIX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1D5B521" w14:textId="19D99B2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E92B07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  <w:tc>
          <w:tcPr>
            <w:tcW w:w="1134" w:type="dxa"/>
            <w:shd w:val="clear" w:color="auto" w:fill="auto"/>
            <w:hideMark/>
          </w:tcPr>
          <w:p w14:paraId="4C89B53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8872A72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FF7262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3.122</w:t>
            </w:r>
          </w:p>
        </w:tc>
        <w:tc>
          <w:tcPr>
            <w:tcW w:w="5188" w:type="dxa"/>
            <w:shd w:val="clear" w:color="auto" w:fill="auto"/>
            <w:hideMark/>
          </w:tcPr>
          <w:p w14:paraId="577F579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B51441B" w14:textId="4C22483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7AE956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4FA56E5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0F2F8169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1474104A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Спинальная амиотрофия типы I, II, III, IV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3A19530" w14:textId="5A38408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8E5360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5620A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8C979C7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C844B6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5188" w:type="dxa"/>
            <w:shd w:val="clear" w:color="auto" w:fill="auto"/>
            <w:hideMark/>
          </w:tcPr>
          <w:p w14:paraId="6A4E438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делеций в гене SMN1 (только для больного)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7807A76" w14:textId="3B10C59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6E6EF7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7 600</w:t>
            </w:r>
          </w:p>
        </w:tc>
        <w:tc>
          <w:tcPr>
            <w:tcW w:w="1134" w:type="dxa"/>
            <w:shd w:val="clear" w:color="auto" w:fill="auto"/>
            <w:hideMark/>
          </w:tcPr>
          <w:p w14:paraId="147D5F9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494C4E48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451912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82.14</w:t>
            </w:r>
          </w:p>
        </w:tc>
        <w:tc>
          <w:tcPr>
            <w:tcW w:w="5188" w:type="dxa"/>
            <w:shd w:val="clear" w:color="auto" w:fill="auto"/>
            <w:hideMark/>
          </w:tcPr>
          <w:p w14:paraId="583B229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SMN1 (только при наличии одной копии гена)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FAA0FDB" w14:textId="0D78714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A2F361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03A57F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59D59A1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0F63ED8F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Спинальная амиотрофия Финкеля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79D52C8" w14:textId="609E27E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97D6F3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C2153E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600E2A68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084479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75.20.2</w:t>
            </w:r>
          </w:p>
        </w:tc>
        <w:tc>
          <w:tcPr>
            <w:tcW w:w="5188" w:type="dxa"/>
            <w:shd w:val="clear" w:color="auto" w:fill="auto"/>
            <w:hideMark/>
          </w:tcPr>
          <w:p w14:paraId="2DBC088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частых мутаций в гене VAPB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19F3F17" w14:textId="2E6CA4F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544235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520D374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2CACEF7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A7DB78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88.12.2</w:t>
            </w:r>
          </w:p>
        </w:tc>
        <w:tc>
          <w:tcPr>
            <w:tcW w:w="5188" w:type="dxa"/>
            <w:shd w:val="clear" w:color="auto" w:fill="auto"/>
            <w:hideMark/>
          </w:tcPr>
          <w:p w14:paraId="63F7083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VAPB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7031314" w14:textId="1901D42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BFFABB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hideMark/>
          </w:tcPr>
          <w:p w14:paraId="4A6BC0A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2D80F59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9729CB7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Спинальная амиотрофия, X-сцепленная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CF30128" w14:textId="7635958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1802BD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1F3F9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35A57CD9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5D1B4B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75.25</w:t>
            </w:r>
          </w:p>
        </w:tc>
        <w:tc>
          <w:tcPr>
            <w:tcW w:w="5188" w:type="dxa"/>
            <w:shd w:val="clear" w:color="auto" w:fill="auto"/>
            <w:hideMark/>
          </w:tcPr>
          <w:p w14:paraId="190E426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«горячих» участках гена UBA1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315F0D6" w14:textId="00B5DAA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BC51AE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23A615F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8915753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28B35BB0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Спинальная и бульбарная амиотрофия Кеннеди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3D13406" w14:textId="5B90CE5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BC58FC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52A086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9CA165D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ACFC0F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2.8</w:t>
            </w:r>
          </w:p>
        </w:tc>
        <w:tc>
          <w:tcPr>
            <w:tcW w:w="5188" w:type="dxa"/>
            <w:shd w:val="clear" w:color="auto" w:fill="auto"/>
            <w:hideMark/>
          </w:tcPr>
          <w:p w14:paraId="3F2A142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наиболее частых мутаций в гене AR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C53E8F8" w14:textId="5D49C65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A1D52E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  <w:tc>
          <w:tcPr>
            <w:tcW w:w="1134" w:type="dxa"/>
            <w:shd w:val="clear" w:color="auto" w:fill="auto"/>
            <w:hideMark/>
          </w:tcPr>
          <w:p w14:paraId="6202357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7BF7FADB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28C89221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Спиноцеребеллярная атаксия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19AB323" w14:textId="724BB76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6D7139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1670F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41901D48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35FA8E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1.14</w:t>
            </w:r>
          </w:p>
        </w:tc>
        <w:tc>
          <w:tcPr>
            <w:tcW w:w="5188" w:type="dxa"/>
            <w:shd w:val="clear" w:color="auto" w:fill="auto"/>
            <w:hideMark/>
          </w:tcPr>
          <w:p w14:paraId="37E0989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наиболее частых мутаций в генах ATXN1, ATXN2, ATXN3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E4AA283" w14:textId="5DC7A72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049444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7 600</w:t>
            </w:r>
          </w:p>
        </w:tc>
        <w:tc>
          <w:tcPr>
            <w:tcW w:w="1134" w:type="dxa"/>
            <w:shd w:val="clear" w:color="auto" w:fill="auto"/>
            <w:hideMark/>
          </w:tcPr>
          <w:p w14:paraId="25CCEC4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74A928CA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0C0185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2.38</w:t>
            </w:r>
          </w:p>
        </w:tc>
        <w:tc>
          <w:tcPr>
            <w:tcW w:w="5188" w:type="dxa"/>
            <w:shd w:val="clear" w:color="auto" w:fill="auto"/>
            <w:hideMark/>
          </w:tcPr>
          <w:p w14:paraId="7471A80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наиболее частых мутаций в гене CACNA1A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746FA44" w14:textId="055DCBB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8FBDCB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  <w:tc>
          <w:tcPr>
            <w:tcW w:w="1134" w:type="dxa"/>
            <w:shd w:val="clear" w:color="auto" w:fill="auto"/>
            <w:hideMark/>
          </w:tcPr>
          <w:p w14:paraId="414E51E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55D43A2D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88EC2B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2.44</w:t>
            </w:r>
          </w:p>
        </w:tc>
        <w:tc>
          <w:tcPr>
            <w:tcW w:w="5188" w:type="dxa"/>
            <w:shd w:val="clear" w:color="auto" w:fill="auto"/>
            <w:hideMark/>
          </w:tcPr>
          <w:p w14:paraId="37D0F81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наиболее частых мутаций в гене ATXN7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6C97B3E" w14:textId="7A5DD29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A89D5E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  <w:tc>
          <w:tcPr>
            <w:tcW w:w="1134" w:type="dxa"/>
            <w:shd w:val="clear" w:color="auto" w:fill="auto"/>
            <w:hideMark/>
          </w:tcPr>
          <w:p w14:paraId="74E0240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6C20F1F1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9C8AB6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2.41</w:t>
            </w:r>
          </w:p>
        </w:tc>
        <w:tc>
          <w:tcPr>
            <w:tcW w:w="5188" w:type="dxa"/>
            <w:shd w:val="clear" w:color="auto" w:fill="auto"/>
            <w:hideMark/>
          </w:tcPr>
          <w:p w14:paraId="3263C30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наиболее частых мутаций в гене ATXN8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83E3AD0" w14:textId="7C660A1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66311C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  <w:tc>
          <w:tcPr>
            <w:tcW w:w="1134" w:type="dxa"/>
            <w:shd w:val="clear" w:color="auto" w:fill="auto"/>
            <w:hideMark/>
          </w:tcPr>
          <w:p w14:paraId="61AE05C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4D53E8BC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6EEA96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</w:t>
            </w:r>
          </w:p>
        </w:tc>
        <w:tc>
          <w:tcPr>
            <w:tcW w:w="5188" w:type="dxa"/>
            <w:shd w:val="clear" w:color="auto" w:fill="auto"/>
            <w:hideMark/>
          </w:tcPr>
          <w:p w14:paraId="4CE5C23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гене PPP2R2B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5578940" w14:textId="719EA0D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A391F9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  <w:tc>
          <w:tcPr>
            <w:tcW w:w="1134" w:type="dxa"/>
            <w:shd w:val="clear" w:color="auto" w:fill="auto"/>
            <w:hideMark/>
          </w:tcPr>
          <w:p w14:paraId="6C7E88D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4314E8BB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2714454C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Спонгиоформная энцефалопатия с нейропсихическими проявлениями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FB335A6" w14:textId="6D8C919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91DEE4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4A225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4AA5CC60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431288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72.11.3</w:t>
            </w:r>
          </w:p>
        </w:tc>
        <w:tc>
          <w:tcPr>
            <w:tcW w:w="5188" w:type="dxa"/>
            <w:shd w:val="clear" w:color="auto" w:fill="auto"/>
            <w:hideMark/>
          </w:tcPr>
          <w:p w14:paraId="3CEC674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PRNP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444183E" w14:textId="44BA776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362D47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117EDB0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A609224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59E4C2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3.93</w:t>
            </w:r>
          </w:p>
        </w:tc>
        <w:tc>
          <w:tcPr>
            <w:tcW w:w="5188" w:type="dxa"/>
            <w:shd w:val="clear" w:color="auto" w:fill="auto"/>
            <w:hideMark/>
          </w:tcPr>
          <w:p w14:paraId="34DB4BE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BFAD1ED" w14:textId="40841FC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0544D1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7D1F071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A02A89B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5D34851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Спондилокостальный дизостоз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58A3214" w14:textId="27C51D2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1AFFD4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93BE9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 </w:t>
            </w:r>
          </w:p>
        </w:tc>
      </w:tr>
      <w:tr w:rsidR="008F5179" w:rsidRPr="000318E1" w14:paraId="30BCCC61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30AF34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76.16</w:t>
            </w:r>
          </w:p>
        </w:tc>
        <w:tc>
          <w:tcPr>
            <w:tcW w:w="5188" w:type="dxa"/>
            <w:shd w:val="clear" w:color="auto" w:fill="auto"/>
            <w:hideMark/>
          </w:tcPr>
          <w:p w14:paraId="062515F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DLL3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7C8465F" w14:textId="4FFCD3B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94099B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  <w:tc>
          <w:tcPr>
            <w:tcW w:w="1134" w:type="dxa"/>
            <w:shd w:val="clear" w:color="auto" w:fill="auto"/>
            <w:hideMark/>
          </w:tcPr>
          <w:p w14:paraId="7E557D8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8CC4B37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5F96B4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4.52</w:t>
            </w:r>
          </w:p>
        </w:tc>
        <w:tc>
          <w:tcPr>
            <w:tcW w:w="5188" w:type="dxa"/>
            <w:shd w:val="clear" w:color="auto" w:fill="auto"/>
            <w:hideMark/>
          </w:tcPr>
          <w:p w14:paraId="5C96161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4D9E472" w14:textId="3152C5D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61DA17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29C8009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9D0ECB2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06E886C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Спондилоэпифизарная дисплазия (SEDT)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B74726C" w14:textId="4F7C589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D56753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DCCDD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DB5D6FB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F1548C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73.11</w:t>
            </w:r>
          </w:p>
        </w:tc>
        <w:tc>
          <w:tcPr>
            <w:tcW w:w="5188" w:type="dxa"/>
            <w:shd w:val="clear" w:color="auto" w:fill="auto"/>
            <w:hideMark/>
          </w:tcPr>
          <w:p w14:paraId="1E9695A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TRAPPC2 при X-сцепленной форме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1F8C021" w14:textId="70606FE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EEF60E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1064FFC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1723A99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405128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3.117</w:t>
            </w:r>
          </w:p>
        </w:tc>
        <w:tc>
          <w:tcPr>
            <w:tcW w:w="5188" w:type="dxa"/>
            <w:shd w:val="clear" w:color="auto" w:fill="auto"/>
            <w:hideMark/>
          </w:tcPr>
          <w:p w14:paraId="21A5B45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D0456E1" w14:textId="3EB0D35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A85D77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5BA704D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966CD79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063ECEC9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Суперактивность фосфорибозилпирофосфат синтетазы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28FA846" w14:textId="20A8B14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C37423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F35DE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6AD6E02A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7E5715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76.8.3</w:t>
            </w:r>
          </w:p>
        </w:tc>
        <w:tc>
          <w:tcPr>
            <w:tcW w:w="5188" w:type="dxa"/>
            <w:shd w:val="clear" w:color="auto" w:fill="auto"/>
            <w:hideMark/>
          </w:tcPr>
          <w:p w14:paraId="183A4DB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PRPS1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FC4D614" w14:textId="02A5061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D557A4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  <w:tc>
          <w:tcPr>
            <w:tcW w:w="1134" w:type="dxa"/>
            <w:shd w:val="clear" w:color="auto" w:fill="auto"/>
            <w:hideMark/>
          </w:tcPr>
          <w:p w14:paraId="23400A4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538A765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062A91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3.94</w:t>
            </w:r>
          </w:p>
        </w:tc>
        <w:tc>
          <w:tcPr>
            <w:tcW w:w="5188" w:type="dxa"/>
            <w:shd w:val="clear" w:color="auto" w:fill="auto"/>
            <w:hideMark/>
          </w:tcPr>
          <w:p w14:paraId="73FCA3C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E22EDE4" w14:textId="0FE7ADC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D0D287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5CD5E82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97CA66F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97A8524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Тестикулярной феминизации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C527971" w14:textId="460148D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309A2D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3B8F43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 </w:t>
            </w:r>
          </w:p>
        </w:tc>
      </w:tr>
      <w:tr w:rsidR="008F5179" w:rsidRPr="000318E1" w14:paraId="3FBC43F4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E09D7B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83.7</w:t>
            </w:r>
          </w:p>
        </w:tc>
        <w:tc>
          <w:tcPr>
            <w:tcW w:w="5188" w:type="dxa"/>
            <w:shd w:val="clear" w:color="auto" w:fill="auto"/>
            <w:hideMark/>
          </w:tcPr>
          <w:p w14:paraId="1AA5C78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AR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4E4280F" w14:textId="3A5513E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FE1B32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0A186C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A1F47DA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487C24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3.86</w:t>
            </w:r>
          </w:p>
        </w:tc>
        <w:tc>
          <w:tcPr>
            <w:tcW w:w="5188" w:type="dxa"/>
            <w:shd w:val="clear" w:color="auto" w:fill="auto"/>
            <w:hideMark/>
          </w:tcPr>
          <w:p w14:paraId="5735FBE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D0ED23F" w14:textId="6CE9B26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CA48D3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5FCB022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07CA43F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6D141EF4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Торсионная дистония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37F46FA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376C1AA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9467ED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244D44E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8B5C9D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88.22.1</w:t>
            </w:r>
          </w:p>
        </w:tc>
        <w:tc>
          <w:tcPr>
            <w:tcW w:w="5188" w:type="dxa"/>
            <w:shd w:val="clear" w:color="auto" w:fill="auto"/>
            <w:hideMark/>
          </w:tcPr>
          <w:p w14:paraId="310C5B5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GCH1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218576B" w14:textId="5F1076A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ADE7CA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hideMark/>
          </w:tcPr>
          <w:p w14:paraId="0461429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73DB297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5917D5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77.19</w:t>
            </w:r>
          </w:p>
        </w:tc>
        <w:tc>
          <w:tcPr>
            <w:tcW w:w="5188" w:type="dxa"/>
            <w:shd w:val="clear" w:color="auto" w:fill="auto"/>
            <w:hideMark/>
          </w:tcPr>
          <w:p w14:paraId="7981631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TOR1A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3C455CE" w14:textId="15A4CCD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E1CACD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  <w:tc>
          <w:tcPr>
            <w:tcW w:w="1134" w:type="dxa"/>
            <w:shd w:val="clear" w:color="auto" w:fill="auto"/>
            <w:hideMark/>
          </w:tcPr>
          <w:p w14:paraId="3D20327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7D19B22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4F901C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73.20.1</w:t>
            </w:r>
          </w:p>
        </w:tc>
        <w:tc>
          <w:tcPr>
            <w:tcW w:w="5188" w:type="dxa"/>
            <w:shd w:val="clear" w:color="auto" w:fill="auto"/>
            <w:hideMark/>
          </w:tcPr>
          <w:p w14:paraId="4FC60E9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PRRT2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C2B0594" w14:textId="6E525A3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982049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2BF6D83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D81CAE5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F39496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72.4</w:t>
            </w:r>
          </w:p>
        </w:tc>
        <w:tc>
          <w:tcPr>
            <w:tcW w:w="5188" w:type="dxa"/>
            <w:shd w:val="clear" w:color="auto" w:fill="auto"/>
            <w:hideMark/>
          </w:tcPr>
          <w:p w14:paraId="53C2F83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THAP1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9BA6951" w14:textId="685B1C0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F673FD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3709C97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0FF5D55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7517AA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72.32</w:t>
            </w:r>
          </w:p>
        </w:tc>
        <w:tc>
          <w:tcPr>
            <w:tcW w:w="5188" w:type="dxa"/>
            <w:shd w:val="clear" w:color="auto" w:fill="auto"/>
            <w:hideMark/>
          </w:tcPr>
          <w:p w14:paraId="1BDBFD4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SPR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18FD8F1" w14:textId="0A505AD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6827B1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36B88CD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26F3AC7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FAC682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3.95</w:t>
            </w:r>
          </w:p>
        </w:tc>
        <w:tc>
          <w:tcPr>
            <w:tcW w:w="5188" w:type="dxa"/>
            <w:shd w:val="clear" w:color="auto" w:fill="auto"/>
            <w:hideMark/>
          </w:tcPr>
          <w:p w14:paraId="5425B8E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63349FD" w14:textId="47BAD44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8AA411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76908C9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ABD565E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202EB2BF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Трихоринофалангеальный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A8C03AE" w14:textId="656FB67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876103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57E37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59FCB3D9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CA738B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83.12</w:t>
            </w:r>
          </w:p>
        </w:tc>
        <w:tc>
          <w:tcPr>
            <w:tcW w:w="5188" w:type="dxa"/>
            <w:shd w:val="clear" w:color="auto" w:fill="auto"/>
            <w:hideMark/>
          </w:tcPr>
          <w:p w14:paraId="1637221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TRPS1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C2397E2" w14:textId="09B8A07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C86968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249F30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D6C4FF0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E8C6C0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3.96</w:t>
            </w:r>
          </w:p>
        </w:tc>
        <w:tc>
          <w:tcPr>
            <w:tcW w:w="5188" w:type="dxa"/>
            <w:shd w:val="clear" w:color="auto" w:fill="auto"/>
            <w:hideMark/>
          </w:tcPr>
          <w:p w14:paraId="7C199E2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DD585A0" w14:textId="0AEFF06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374395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1CC8C64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01EC9C7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1F438D7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Тричер Коллинза-Франческетти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D9701EB" w14:textId="31E5B79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5317F9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6F8C15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5889B89F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82FABB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90.2</w:t>
            </w:r>
          </w:p>
        </w:tc>
        <w:tc>
          <w:tcPr>
            <w:tcW w:w="5188" w:type="dxa"/>
            <w:shd w:val="clear" w:color="auto" w:fill="auto"/>
            <w:hideMark/>
          </w:tcPr>
          <w:p w14:paraId="57DC405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TCOF1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79CF298" w14:textId="54C018F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B13726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5418DAA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4C7D8D5F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67C982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3.87</w:t>
            </w:r>
          </w:p>
        </w:tc>
        <w:tc>
          <w:tcPr>
            <w:tcW w:w="5188" w:type="dxa"/>
            <w:shd w:val="clear" w:color="auto" w:fill="auto"/>
            <w:hideMark/>
          </w:tcPr>
          <w:p w14:paraId="64E7168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058B9AD" w14:textId="688A3C5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6D7D9E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11CEFAF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BB85E78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07A55A9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Тромбоцитопения врожденная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D912DF7" w14:textId="1A394DB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59D582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4B16D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EBA28F4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B0D010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82.11</w:t>
            </w:r>
          </w:p>
        </w:tc>
        <w:tc>
          <w:tcPr>
            <w:tcW w:w="5188" w:type="dxa"/>
            <w:shd w:val="clear" w:color="auto" w:fill="auto"/>
            <w:hideMark/>
          </w:tcPr>
          <w:p w14:paraId="3CEE394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MPL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A18EFE7" w14:textId="236822B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9B83BD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BDCBFE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540D6AA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6C1E90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4.53</w:t>
            </w:r>
          </w:p>
        </w:tc>
        <w:tc>
          <w:tcPr>
            <w:tcW w:w="5188" w:type="dxa"/>
            <w:shd w:val="clear" w:color="auto" w:fill="auto"/>
            <w:hideMark/>
          </w:tcPr>
          <w:p w14:paraId="3815FAA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E3DA03A" w14:textId="6D0915F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D38967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5EF0C19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61CB183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37812CC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Удлиненного интервала QT синдром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2075EA3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66A5F14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251ED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3A16C5FD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5D2CA2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73.5.3</w:t>
            </w:r>
          </w:p>
        </w:tc>
        <w:tc>
          <w:tcPr>
            <w:tcW w:w="5188" w:type="dxa"/>
            <w:shd w:val="clear" w:color="auto" w:fill="auto"/>
            <w:hideMark/>
          </w:tcPr>
          <w:p w14:paraId="02A212A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KCNJ2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EB2A4BB" w14:textId="6C920C1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6664A6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5D41A2F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B7B82F0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6B63AF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77.7</w:t>
            </w:r>
          </w:p>
        </w:tc>
        <w:tc>
          <w:tcPr>
            <w:tcW w:w="5188" w:type="dxa"/>
            <w:shd w:val="clear" w:color="auto" w:fill="auto"/>
            <w:hideMark/>
          </w:tcPr>
          <w:p w14:paraId="680147E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SCN4B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4308D3D" w14:textId="39E71F1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5A71D9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  <w:tc>
          <w:tcPr>
            <w:tcW w:w="1134" w:type="dxa"/>
            <w:shd w:val="clear" w:color="auto" w:fill="auto"/>
            <w:hideMark/>
          </w:tcPr>
          <w:p w14:paraId="1727588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E980DF7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C5B19D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79.23.3</w:t>
            </w:r>
          </w:p>
        </w:tc>
        <w:tc>
          <w:tcPr>
            <w:tcW w:w="5188" w:type="dxa"/>
            <w:shd w:val="clear" w:color="auto" w:fill="auto"/>
            <w:hideMark/>
          </w:tcPr>
          <w:p w14:paraId="3DFC039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CAV3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82346BA" w14:textId="72A12AB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C5CF2E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24DEB37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89985A9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A5C6A8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3.88</w:t>
            </w:r>
          </w:p>
        </w:tc>
        <w:tc>
          <w:tcPr>
            <w:tcW w:w="5188" w:type="dxa"/>
            <w:shd w:val="clear" w:color="auto" w:fill="auto"/>
            <w:hideMark/>
          </w:tcPr>
          <w:p w14:paraId="466EFCC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AE357F3" w14:textId="2BF1B65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EB1C4F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34DE20B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369419D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44A9904B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Унферрихта-Лундборга болезнь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811564D" w14:textId="72ED9A4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C28A5A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6713A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7F1CFEE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806DF0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5188" w:type="dxa"/>
            <w:shd w:val="clear" w:color="auto" w:fill="auto"/>
            <w:hideMark/>
          </w:tcPr>
          <w:p w14:paraId="5AA6015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наиболее частых мутаций в гене CSTB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D8DD6CC" w14:textId="20453C4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5761D7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  <w:tc>
          <w:tcPr>
            <w:tcW w:w="1134" w:type="dxa"/>
            <w:shd w:val="clear" w:color="auto" w:fill="auto"/>
            <w:hideMark/>
          </w:tcPr>
          <w:p w14:paraId="0F54168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1D124272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2C2937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72.8</w:t>
            </w:r>
          </w:p>
        </w:tc>
        <w:tc>
          <w:tcPr>
            <w:tcW w:w="5188" w:type="dxa"/>
            <w:shd w:val="clear" w:color="auto" w:fill="auto"/>
            <w:hideMark/>
          </w:tcPr>
          <w:p w14:paraId="7DA0D47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CSTB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E039999" w14:textId="1B25AA7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B284E3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244C457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522BEE1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608BE32F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Уокера-Варбург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1975EC2" w14:textId="0F0A303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71B2CC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91317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52C78013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10176C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85.7.1</w:t>
            </w:r>
          </w:p>
        </w:tc>
        <w:tc>
          <w:tcPr>
            <w:tcW w:w="5188" w:type="dxa"/>
            <w:shd w:val="clear" w:color="auto" w:fill="auto"/>
            <w:hideMark/>
          </w:tcPr>
          <w:p w14:paraId="5035D31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POMT1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BEFA7F8" w14:textId="14E8674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40B98A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134" w:type="dxa"/>
            <w:shd w:val="clear" w:color="auto" w:fill="auto"/>
            <w:hideMark/>
          </w:tcPr>
          <w:p w14:paraId="7BED1EE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06C8D9D8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A8931F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72.10.3</w:t>
            </w:r>
          </w:p>
        </w:tc>
        <w:tc>
          <w:tcPr>
            <w:tcW w:w="5188" w:type="dxa"/>
            <w:shd w:val="clear" w:color="auto" w:fill="auto"/>
            <w:hideMark/>
          </w:tcPr>
          <w:p w14:paraId="0C4FB5F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FKRP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9058725" w14:textId="32CFCD1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41E874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7238C41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C5BB5A4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259DB4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4.61</w:t>
            </w:r>
          </w:p>
        </w:tc>
        <w:tc>
          <w:tcPr>
            <w:tcW w:w="5188" w:type="dxa"/>
            <w:shd w:val="clear" w:color="auto" w:fill="auto"/>
            <w:hideMark/>
          </w:tcPr>
          <w:p w14:paraId="2C3D37C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39103F0" w14:textId="68FBB63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D50EEB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14E1FAB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4207D23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25541DC9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Фатальная семейная инсомния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7076D41" w14:textId="1B89FAB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2F72A2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192EA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23AB65D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D6D7CD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72.11.4</w:t>
            </w:r>
          </w:p>
        </w:tc>
        <w:tc>
          <w:tcPr>
            <w:tcW w:w="5188" w:type="dxa"/>
            <w:shd w:val="clear" w:color="auto" w:fill="auto"/>
            <w:hideMark/>
          </w:tcPr>
          <w:p w14:paraId="5C5ADE6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PRNP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5130C42" w14:textId="1763910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6C9F69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6D06356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DB520AF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172C57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3.98</w:t>
            </w:r>
          </w:p>
        </w:tc>
        <w:tc>
          <w:tcPr>
            <w:tcW w:w="5188" w:type="dxa"/>
            <w:shd w:val="clear" w:color="auto" w:fill="auto"/>
            <w:hideMark/>
          </w:tcPr>
          <w:p w14:paraId="6B0DF1C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100EB5C" w14:textId="61BE7D0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B51E55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3FD807E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53A4D96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08B3B0A5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Фенилкетонурия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08C5FF6" w14:textId="63CF28B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44A5F2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430F52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2700BFB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8BF3A9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5.19</w:t>
            </w:r>
          </w:p>
        </w:tc>
        <w:tc>
          <w:tcPr>
            <w:tcW w:w="5188" w:type="dxa"/>
            <w:shd w:val="clear" w:color="auto" w:fill="auto"/>
            <w:hideMark/>
          </w:tcPr>
          <w:p w14:paraId="6B37E7E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Расширенный поиск частых мутаций в гене PAH (25 шт.)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AC79CF2" w14:textId="1D59F70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6DCD3A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9 500</w:t>
            </w:r>
          </w:p>
        </w:tc>
        <w:tc>
          <w:tcPr>
            <w:tcW w:w="1134" w:type="dxa"/>
            <w:shd w:val="clear" w:color="auto" w:fill="auto"/>
            <w:hideMark/>
          </w:tcPr>
          <w:p w14:paraId="50B031B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4F6C4C65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F884F2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15.2</w:t>
            </w:r>
          </w:p>
        </w:tc>
        <w:tc>
          <w:tcPr>
            <w:tcW w:w="5188" w:type="dxa"/>
            <w:shd w:val="clear" w:color="auto" w:fill="auto"/>
            <w:hideMark/>
          </w:tcPr>
          <w:p w14:paraId="5B50B8F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Расширенный поиск частых мутаций в гене PAH для ядерной семьи (3 чел.)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2D4F868" w14:textId="1F65CB3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F4A805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682ADCF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0580E530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8BB95E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84.6</w:t>
            </w:r>
          </w:p>
        </w:tc>
        <w:tc>
          <w:tcPr>
            <w:tcW w:w="5188" w:type="dxa"/>
            <w:shd w:val="clear" w:color="auto" w:fill="auto"/>
            <w:hideMark/>
          </w:tcPr>
          <w:p w14:paraId="1F72CF9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PAH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2933D7C" w14:textId="1F32AFE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5AA7F2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68DD1BD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1A698E8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CE5281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4.54</w:t>
            </w:r>
          </w:p>
        </w:tc>
        <w:tc>
          <w:tcPr>
            <w:tcW w:w="5188" w:type="dxa"/>
            <w:shd w:val="clear" w:color="auto" w:fill="auto"/>
            <w:hideMark/>
          </w:tcPr>
          <w:p w14:paraId="3E41044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F4D0708" w14:textId="7692714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9139A7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7018C76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6106CD7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6F44B1B4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Фибродисплазия оссифицирующая прогрессирующая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96233CA" w14:textId="6B118F0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76992E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350BB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754116A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F2C2E7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73.21</w:t>
            </w:r>
          </w:p>
        </w:tc>
        <w:tc>
          <w:tcPr>
            <w:tcW w:w="5188" w:type="dxa"/>
            <w:shd w:val="clear" w:color="auto" w:fill="auto"/>
            <w:hideMark/>
          </w:tcPr>
          <w:p w14:paraId="3CFFC4E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«горячих» участках гена ACVR1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B31AFCE" w14:textId="1BA8194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C323C2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2E3AF84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3A2443C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F2CE3E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76.19</w:t>
            </w:r>
          </w:p>
        </w:tc>
        <w:tc>
          <w:tcPr>
            <w:tcW w:w="5188" w:type="dxa"/>
            <w:shd w:val="clear" w:color="auto" w:fill="auto"/>
            <w:hideMark/>
          </w:tcPr>
          <w:p w14:paraId="582EF67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ACVR1, кроме «горячих» участков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CB146BD" w14:textId="1ADE21F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7F3738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  <w:tc>
          <w:tcPr>
            <w:tcW w:w="1134" w:type="dxa"/>
            <w:shd w:val="clear" w:color="auto" w:fill="auto"/>
            <w:hideMark/>
          </w:tcPr>
          <w:p w14:paraId="31A4356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310B346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32056A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3.99</w:t>
            </w:r>
          </w:p>
        </w:tc>
        <w:tc>
          <w:tcPr>
            <w:tcW w:w="5188" w:type="dxa"/>
            <w:shd w:val="clear" w:color="auto" w:fill="auto"/>
            <w:hideMark/>
          </w:tcPr>
          <w:p w14:paraId="0AA9795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2A01629" w14:textId="56C8E50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27EE56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0934363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2819D9A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22BA4F5C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Фокальная кожная гипоплазия (Горлина-Гольца синдром)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6083487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278031C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C03A29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559D43EA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187E48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81.16</w:t>
            </w:r>
          </w:p>
        </w:tc>
        <w:tc>
          <w:tcPr>
            <w:tcW w:w="5188" w:type="dxa"/>
            <w:shd w:val="clear" w:color="auto" w:fill="auto"/>
            <w:hideMark/>
          </w:tcPr>
          <w:p w14:paraId="4555EE3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PORCN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CA1C85F" w14:textId="20A5E28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590A40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  <w:tc>
          <w:tcPr>
            <w:tcW w:w="1134" w:type="dxa"/>
            <w:shd w:val="clear" w:color="auto" w:fill="auto"/>
            <w:hideMark/>
          </w:tcPr>
          <w:p w14:paraId="08F261C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A9957FC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D434C3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3.14</w:t>
            </w:r>
          </w:p>
        </w:tc>
        <w:tc>
          <w:tcPr>
            <w:tcW w:w="5188" w:type="dxa"/>
            <w:shd w:val="clear" w:color="auto" w:fill="auto"/>
            <w:hideMark/>
          </w:tcPr>
          <w:p w14:paraId="69CEA1A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71C8A2A" w14:textId="16EEFC9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CED48D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160F78C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E4042AF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17D15BC1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Х-сцепленная агаммаглобулинемия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5B9C298" w14:textId="695C767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26B25F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39D8D3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4DE5960D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24B389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85.3.1</w:t>
            </w:r>
          </w:p>
        </w:tc>
        <w:tc>
          <w:tcPr>
            <w:tcW w:w="5188" w:type="dxa"/>
            <w:shd w:val="clear" w:color="auto" w:fill="auto"/>
            <w:hideMark/>
          </w:tcPr>
          <w:p w14:paraId="1AC622C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BTK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E3077FF" w14:textId="1B39454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478445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134" w:type="dxa"/>
            <w:shd w:val="clear" w:color="auto" w:fill="auto"/>
            <w:hideMark/>
          </w:tcPr>
          <w:p w14:paraId="74E3454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2DBCCB52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BBA41D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3.104</w:t>
            </w:r>
          </w:p>
        </w:tc>
        <w:tc>
          <w:tcPr>
            <w:tcW w:w="5188" w:type="dxa"/>
            <w:shd w:val="clear" w:color="auto" w:fill="auto"/>
            <w:hideMark/>
          </w:tcPr>
          <w:p w14:paraId="337DD6F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DAD6CC4" w14:textId="7F23F91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13298A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0D165B6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C3F7549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3ED0CC6A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Х-сцепленный лимфопролиферативный синдром (болезнь Дункана, синдром Пуртильо)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B3EC281" w14:textId="221856C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1B8B5A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61E1CB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926728C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9835A3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73.2</w:t>
            </w:r>
          </w:p>
        </w:tc>
        <w:tc>
          <w:tcPr>
            <w:tcW w:w="5188" w:type="dxa"/>
            <w:shd w:val="clear" w:color="auto" w:fill="auto"/>
            <w:hideMark/>
          </w:tcPr>
          <w:p w14:paraId="7F28007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SH2D1A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CA78A76" w14:textId="1AC4EAC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2779CA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41C04BB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5AC528B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3052A0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82.2</w:t>
            </w:r>
          </w:p>
        </w:tc>
        <w:tc>
          <w:tcPr>
            <w:tcW w:w="5188" w:type="dxa"/>
            <w:shd w:val="clear" w:color="auto" w:fill="auto"/>
            <w:hideMark/>
          </w:tcPr>
          <w:p w14:paraId="1829CE6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XIAP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6DFC499" w14:textId="0F6FA4C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185D52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  <w:tc>
          <w:tcPr>
            <w:tcW w:w="1134" w:type="dxa"/>
            <w:shd w:val="clear" w:color="auto" w:fill="auto"/>
            <w:hideMark/>
          </w:tcPr>
          <w:p w14:paraId="264E51F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8D4BA8C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EE76D1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3.106</w:t>
            </w:r>
          </w:p>
        </w:tc>
        <w:tc>
          <w:tcPr>
            <w:tcW w:w="5188" w:type="dxa"/>
            <w:shd w:val="clear" w:color="auto" w:fill="auto"/>
            <w:hideMark/>
          </w:tcPr>
          <w:p w14:paraId="6F51204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6517ACD" w14:textId="4910D03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EE0C6F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203CD56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F1D3801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740561AD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Х-сцепленный моторный нистагм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D811B5E" w14:textId="250FAB3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D039FD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F16F76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0F130A0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EFA4A4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84.11</w:t>
            </w:r>
          </w:p>
        </w:tc>
        <w:tc>
          <w:tcPr>
            <w:tcW w:w="5188" w:type="dxa"/>
            <w:shd w:val="clear" w:color="auto" w:fill="auto"/>
            <w:hideMark/>
          </w:tcPr>
          <w:p w14:paraId="32FFEC9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FRMD7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F25420A" w14:textId="652908E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3634EE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43D6C28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6F35A03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FE3287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3.107</w:t>
            </w:r>
          </w:p>
        </w:tc>
        <w:tc>
          <w:tcPr>
            <w:tcW w:w="5188" w:type="dxa"/>
            <w:shd w:val="clear" w:color="auto" w:fill="auto"/>
            <w:hideMark/>
          </w:tcPr>
          <w:p w14:paraId="28943BD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9C976EF" w14:textId="7247FD5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0E48D0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7B026BE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A09DE43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60D0E2C1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Х-сцепленный тяжелый комбинированный иммунодефицит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897F2C2" w14:textId="4ECE772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848E4D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F805A0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8A34D0D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7A07A9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73.1</w:t>
            </w:r>
          </w:p>
        </w:tc>
        <w:tc>
          <w:tcPr>
            <w:tcW w:w="5188" w:type="dxa"/>
            <w:shd w:val="clear" w:color="auto" w:fill="auto"/>
            <w:hideMark/>
          </w:tcPr>
          <w:p w14:paraId="428BF34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IL2RG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E00F7BD" w14:textId="61BED65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62CB45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0C0EA38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F434414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BCFC69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3.108</w:t>
            </w:r>
          </w:p>
        </w:tc>
        <w:tc>
          <w:tcPr>
            <w:tcW w:w="5188" w:type="dxa"/>
            <w:shd w:val="clear" w:color="auto" w:fill="auto"/>
            <w:hideMark/>
          </w:tcPr>
          <w:p w14:paraId="0D03352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F1BC568" w14:textId="713164A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770FA4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443D506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81823E5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5297B557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Хайду-Чейни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114B109" w14:textId="0EF02CF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1D8655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5B5520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677A8035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125C3C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72.43</w:t>
            </w:r>
          </w:p>
        </w:tc>
        <w:tc>
          <w:tcPr>
            <w:tcW w:w="5188" w:type="dxa"/>
            <w:shd w:val="clear" w:color="auto" w:fill="auto"/>
            <w:hideMark/>
          </w:tcPr>
          <w:p w14:paraId="60D3D2D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экзоне 34 гена NOTCH2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94BD154" w14:textId="2EFA042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CAA53D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1D5F2E2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7870213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1955CA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3.15</w:t>
            </w:r>
          </w:p>
        </w:tc>
        <w:tc>
          <w:tcPr>
            <w:tcW w:w="5188" w:type="dxa"/>
            <w:shd w:val="clear" w:color="auto" w:fill="auto"/>
            <w:hideMark/>
          </w:tcPr>
          <w:p w14:paraId="3A0F4B2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7C20521" w14:textId="487D3E4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94BC28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1A7221C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43D4762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01675585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Холта-Орама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4486EC9" w14:textId="07CA1C6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9CEF9F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57B81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96729F1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DE840F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83.8</w:t>
            </w:r>
          </w:p>
        </w:tc>
        <w:tc>
          <w:tcPr>
            <w:tcW w:w="5188" w:type="dxa"/>
            <w:shd w:val="clear" w:color="auto" w:fill="auto"/>
            <w:hideMark/>
          </w:tcPr>
          <w:p w14:paraId="3210E65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TBX5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D61BB06" w14:textId="6FB07E9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950B51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  <w:tc>
          <w:tcPr>
            <w:tcW w:w="1134" w:type="dxa"/>
            <w:shd w:val="clear" w:color="auto" w:fill="auto"/>
            <w:hideMark/>
          </w:tcPr>
          <w:p w14:paraId="683FFA0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D379B90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5C0EF2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3.9</w:t>
            </w:r>
          </w:p>
        </w:tc>
        <w:tc>
          <w:tcPr>
            <w:tcW w:w="5188" w:type="dxa"/>
            <w:shd w:val="clear" w:color="auto" w:fill="auto"/>
            <w:hideMark/>
          </w:tcPr>
          <w:p w14:paraId="55A259B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059B3ED" w14:textId="60F6867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C58662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06531AC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D5153DE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1957B789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Хондродисплазия метафизарная тип Мак-Кьюсика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5528BC8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16D5D5B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73E62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3E48D15F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40B1C2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75.22</w:t>
            </w:r>
          </w:p>
        </w:tc>
        <w:tc>
          <w:tcPr>
            <w:tcW w:w="5188" w:type="dxa"/>
            <w:shd w:val="clear" w:color="auto" w:fill="auto"/>
            <w:hideMark/>
          </w:tcPr>
          <w:p w14:paraId="3942E57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RMRP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66A115F" w14:textId="2BF47FD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E294F1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51CCF11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EB886B7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0A950C32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Хондродисплазия точечная Конради-Хюнермана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301961C" w14:textId="5DD9B14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EE86FA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60F944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41B7CC46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814FE5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73.19</w:t>
            </w:r>
          </w:p>
        </w:tc>
        <w:tc>
          <w:tcPr>
            <w:tcW w:w="5188" w:type="dxa"/>
            <w:shd w:val="clear" w:color="auto" w:fill="auto"/>
            <w:hideMark/>
          </w:tcPr>
          <w:p w14:paraId="786EEE2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EBP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2B2589B" w14:textId="0371C30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EFE0C7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13305EF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FC59A38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43246927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Хондрокальциноз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6E2E132" w14:textId="3E54017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8E627D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92189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E7DC1CB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ABA0F8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84.19.2</w:t>
            </w:r>
          </w:p>
        </w:tc>
        <w:tc>
          <w:tcPr>
            <w:tcW w:w="5188" w:type="dxa"/>
            <w:shd w:val="clear" w:color="auto" w:fill="auto"/>
            <w:hideMark/>
          </w:tcPr>
          <w:p w14:paraId="4EF2052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ANKH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5BBBC99" w14:textId="37CA14B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E3F0BD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53B694F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F1331EC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980381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3.101</w:t>
            </w:r>
          </w:p>
        </w:tc>
        <w:tc>
          <w:tcPr>
            <w:tcW w:w="5188" w:type="dxa"/>
            <w:shd w:val="clear" w:color="auto" w:fill="auto"/>
            <w:hideMark/>
          </w:tcPr>
          <w:p w14:paraId="26F50F7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2602AA5" w14:textId="5E89976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E50B58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595222F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035F9E0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E6EF151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Хореоатетоз, гипотиреоидизм и неонатальная дыхательная недостаточность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12C8E4F" w14:textId="5F8346D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55C5D6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377A65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6B3F59A0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1BFFA2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73.26.2</w:t>
            </w:r>
          </w:p>
        </w:tc>
        <w:tc>
          <w:tcPr>
            <w:tcW w:w="5188" w:type="dxa"/>
            <w:shd w:val="clear" w:color="auto" w:fill="auto"/>
            <w:hideMark/>
          </w:tcPr>
          <w:p w14:paraId="0CEC02E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NKX2-1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538513A" w14:textId="4A41141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C90FAD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10F3924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1EC586F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85E32E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3.131</w:t>
            </w:r>
          </w:p>
        </w:tc>
        <w:tc>
          <w:tcPr>
            <w:tcW w:w="5188" w:type="dxa"/>
            <w:shd w:val="clear" w:color="auto" w:fill="auto"/>
            <w:hideMark/>
          </w:tcPr>
          <w:p w14:paraId="50D4AC3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9DF1558" w14:textId="3DADD2B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E428B4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69E56F5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949290E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0309644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Хорея Гентингтона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A58DC59" w14:textId="5078733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E0A130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388FC7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79F4F86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6B8EC2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</w:t>
            </w:r>
          </w:p>
        </w:tc>
        <w:tc>
          <w:tcPr>
            <w:tcW w:w="5188" w:type="dxa"/>
            <w:shd w:val="clear" w:color="auto" w:fill="auto"/>
            <w:hideMark/>
          </w:tcPr>
          <w:p w14:paraId="7F488DE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наиболее частых мутаций в гене HTT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D799D4F" w14:textId="37E8F78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D949BD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  <w:tc>
          <w:tcPr>
            <w:tcW w:w="1134" w:type="dxa"/>
            <w:shd w:val="clear" w:color="auto" w:fill="auto"/>
            <w:hideMark/>
          </w:tcPr>
          <w:p w14:paraId="292C680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2F25952E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25BA9B00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Хорея доброкачественная наследственная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2D9283E" w14:textId="7F6D854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FE992C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EB2099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3EE7F946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FD8E49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73.26.1</w:t>
            </w:r>
          </w:p>
        </w:tc>
        <w:tc>
          <w:tcPr>
            <w:tcW w:w="5188" w:type="dxa"/>
            <w:shd w:val="clear" w:color="auto" w:fill="auto"/>
            <w:hideMark/>
          </w:tcPr>
          <w:p w14:paraId="4EC58D3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NKX2-1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BC7E242" w14:textId="279F09A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E3FBEF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3E8CE98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078D1FE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452B75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3.128</w:t>
            </w:r>
          </w:p>
        </w:tc>
        <w:tc>
          <w:tcPr>
            <w:tcW w:w="5188" w:type="dxa"/>
            <w:shd w:val="clear" w:color="auto" w:fill="auto"/>
            <w:hideMark/>
          </w:tcPr>
          <w:p w14:paraId="545148D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D63788E" w14:textId="1B4308B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C14B85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41F21E1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595F1B2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61C9FE4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Хориоидальная дистрофия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32EC486" w14:textId="75B135C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4360DB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B7FDF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317495C4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466302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73.16.3</w:t>
            </w:r>
          </w:p>
        </w:tc>
        <w:tc>
          <w:tcPr>
            <w:tcW w:w="5188" w:type="dxa"/>
            <w:shd w:val="clear" w:color="auto" w:fill="auto"/>
            <w:hideMark/>
          </w:tcPr>
          <w:p w14:paraId="1F511C2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PRPH2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5B11C65" w14:textId="2A691E7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69B129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362480F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1A1D0FF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60A25AB7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Хороидермия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F7F0881" w14:textId="1DC16E0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776178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87167A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4F08CB67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7DBBF5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89.5</w:t>
            </w:r>
          </w:p>
        </w:tc>
        <w:tc>
          <w:tcPr>
            <w:tcW w:w="5188" w:type="dxa"/>
            <w:shd w:val="clear" w:color="auto" w:fill="auto"/>
            <w:hideMark/>
          </w:tcPr>
          <w:p w14:paraId="644884B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CHM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D18099E" w14:textId="242804A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E35C18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25 500</w:t>
            </w:r>
          </w:p>
        </w:tc>
        <w:tc>
          <w:tcPr>
            <w:tcW w:w="1134" w:type="dxa"/>
            <w:shd w:val="clear" w:color="auto" w:fill="auto"/>
            <w:hideMark/>
          </w:tcPr>
          <w:p w14:paraId="5F4E045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2A8451B3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F7013C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3.102</w:t>
            </w:r>
          </w:p>
        </w:tc>
        <w:tc>
          <w:tcPr>
            <w:tcW w:w="5188" w:type="dxa"/>
            <w:shd w:val="clear" w:color="auto" w:fill="auto"/>
            <w:hideMark/>
          </w:tcPr>
          <w:p w14:paraId="29B449B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47D75DC" w14:textId="2E47BE4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C1F341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341F296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380DEDA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13F0E7A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Хроническая гранулематозная болезнь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B1B3EFA" w14:textId="115C9A4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F4BE2C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488E1D" w14:textId="77777777" w:rsidR="008F5179" w:rsidRPr="000318E1" w:rsidRDefault="008F5179" w:rsidP="008F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8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5179" w:rsidRPr="000318E1" w14:paraId="3C65C7F5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1F235C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84.7</w:t>
            </w:r>
          </w:p>
        </w:tc>
        <w:tc>
          <w:tcPr>
            <w:tcW w:w="5188" w:type="dxa"/>
            <w:shd w:val="clear" w:color="auto" w:fill="auto"/>
            <w:hideMark/>
          </w:tcPr>
          <w:p w14:paraId="0404D77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CYBB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8CA224E" w14:textId="2897EE9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D92E7C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57D25DD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0025305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7B4E23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3.103</w:t>
            </w:r>
          </w:p>
        </w:tc>
        <w:tc>
          <w:tcPr>
            <w:tcW w:w="5188" w:type="dxa"/>
            <w:shd w:val="clear" w:color="auto" w:fill="auto"/>
            <w:hideMark/>
          </w:tcPr>
          <w:p w14:paraId="6157142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4ACCA2C" w14:textId="67A7D07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3D4E80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29D7346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6CC0BF4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437CD7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Центронуклеарная миопатия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5BD2489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2D37941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38D18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5E6D3BCB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CF3618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89.2</w:t>
            </w:r>
          </w:p>
        </w:tc>
        <w:tc>
          <w:tcPr>
            <w:tcW w:w="5188" w:type="dxa"/>
            <w:shd w:val="clear" w:color="auto" w:fill="auto"/>
            <w:hideMark/>
          </w:tcPr>
          <w:p w14:paraId="3FF1B31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MTM1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66F550A" w14:textId="1E700E3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81E2D8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25 500</w:t>
            </w:r>
          </w:p>
        </w:tc>
        <w:tc>
          <w:tcPr>
            <w:tcW w:w="1134" w:type="dxa"/>
            <w:shd w:val="clear" w:color="auto" w:fill="auto"/>
            <w:hideMark/>
          </w:tcPr>
          <w:p w14:paraId="68C4BC0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6EAD577F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F9BB4E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90.3.2</w:t>
            </w:r>
          </w:p>
        </w:tc>
        <w:tc>
          <w:tcPr>
            <w:tcW w:w="5188" w:type="dxa"/>
            <w:shd w:val="clear" w:color="auto" w:fill="auto"/>
            <w:hideMark/>
          </w:tcPr>
          <w:p w14:paraId="33772FA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DNM2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E6BBC35" w14:textId="4BDE21C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620335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1C5E74A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327CE2AC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B028B8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3.109</w:t>
            </w:r>
          </w:p>
        </w:tc>
        <w:tc>
          <w:tcPr>
            <w:tcW w:w="5188" w:type="dxa"/>
            <w:shd w:val="clear" w:color="auto" w:fill="auto"/>
            <w:hideMark/>
          </w:tcPr>
          <w:p w14:paraId="7BAEFB7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2F25DD4" w14:textId="23C1D7C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7062DB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3314729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FAE2B1A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7C10B5D3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Цереброокулофациоскелетный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81C5B96" w14:textId="5E7FF85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2F24DC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9DAAC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7556F1C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7B859D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90.1.2</w:t>
            </w:r>
          </w:p>
        </w:tc>
        <w:tc>
          <w:tcPr>
            <w:tcW w:w="5188" w:type="dxa"/>
            <w:shd w:val="clear" w:color="auto" w:fill="auto"/>
            <w:hideMark/>
          </w:tcPr>
          <w:p w14:paraId="065C4FD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ERCC6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E6F11A5" w14:textId="6E67C00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6049F1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1A57048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43ECD155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394444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4.55</w:t>
            </w:r>
          </w:p>
        </w:tc>
        <w:tc>
          <w:tcPr>
            <w:tcW w:w="5188" w:type="dxa"/>
            <w:shd w:val="clear" w:color="auto" w:fill="auto"/>
            <w:hideMark/>
          </w:tcPr>
          <w:p w14:paraId="2A0B95E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983B244" w14:textId="1D3FC2B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C5A964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6A43BE6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DEDEC94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6F278823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Цистиноз нефропатический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A9E93E2" w14:textId="321E84A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09C37F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41BEA0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54526277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B99C20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83.19</w:t>
            </w:r>
          </w:p>
        </w:tc>
        <w:tc>
          <w:tcPr>
            <w:tcW w:w="5188" w:type="dxa"/>
            <w:shd w:val="clear" w:color="auto" w:fill="auto"/>
            <w:hideMark/>
          </w:tcPr>
          <w:p w14:paraId="14B585B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CTNS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2D6E0DF" w14:textId="57D308A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87D915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  <w:tc>
          <w:tcPr>
            <w:tcW w:w="1134" w:type="dxa"/>
            <w:shd w:val="clear" w:color="auto" w:fill="auto"/>
            <w:hideMark/>
          </w:tcPr>
          <w:p w14:paraId="643EB27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2EA0E0A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7984F2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4.77</w:t>
            </w:r>
          </w:p>
        </w:tc>
        <w:tc>
          <w:tcPr>
            <w:tcW w:w="5188" w:type="dxa"/>
            <w:shd w:val="clear" w:color="auto" w:fill="auto"/>
            <w:hideMark/>
          </w:tcPr>
          <w:p w14:paraId="2920DEB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D0DB739" w14:textId="55FED0C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23AF93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6B78C35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3B2C9790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82942D1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Швахмана-Даймонда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1F513B6" w14:textId="2B9CE07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201E10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D23381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5BEA6CF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8BF3FC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75.29</w:t>
            </w:r>
          </w:p>
        </w:tc>
        <w:tc>
          <w:tcPr>
            <w:tcW w:w="5188" w:type="dxa"/>
            <w:shd w:val="clear" w:color="auto" w:fill="auto"/>
            <w:hideMark/>
          </w:tcPr>
          <w:p w14:paraId="1BFEDF0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гене SBDS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BBE132A" w14:textId="3C5B7A6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5F1F80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0EC48F6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FE9E653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E1209C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77.2</w:t>
            </w:r>
          </w:p>
        </w:tc>
        <w:tc>
          <w:tcPr>
            <w:tcW w:w="5188" w:type="dxa"/>
            <w:shd w:val="clear" w:color="auto" w:fill="auto"/>
            <w:hideMark/>
          </w:tcPr>
          <w:p w14:paraId="350CC73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SBDS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6437939" w14:textId="1C73F7CC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58E5D4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  <w:tc>
          <w:tcPr>
            <w:tcW w:w="1134" w:type="dxa"/>
            <w:shd w:val="clear" w:color="auto" w:fill="auto"/>
            <w:hideMark/>
          </w:tcPr>
          <w:p w14:paraId="619DDB1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9BE9A08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B36057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4.48</w:t>
            </w:r>
          </w:p>
        </w:tc>
        <w:tc>
          <w:tcPr>
            <w:tcW w:w="5188" w:type="dxa"/>
            <w:shd w:val="clear" w:color="auto" w:fill="auto"/>
            <w:hideMark/>
          </w:tcPr>
          <w:p w14:paraId="727CCE9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90E7CAE" w14:textId="27F604E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BD1E29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DEDE03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3F27F6F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502803C4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Шегрена-Ларссона синдром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2A254E6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743D4A8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E606AE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42D62A7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90F728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84.24</w:t>
            </w:r>
          </w:p>
        </w:tc>
        <w:tc>
          <w:tcPr>
            <w:tcW w:w="5188" w:type="dxa"/>
            <w:shd w:val="clear" w:color="auto" w:fill="auto"/>
            <w:hideMark/>
          </w:tcPr>
          <w:p w14:paraId="30A8AD0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ALDH3A2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2020004" w14:textId="5C9C966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1C76E9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4AE9BE1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F3E824D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C2E574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4.68</w:t>
            </w:r>
          </w:p>
        </w:tc>
        <w:tc>
          <w:tcPr>
            <w:tcW w:w="5188" w:type="dxa"/>
            <w:shd w:val="clear" w:color="auto" w:fill="auto"/>
            <w:hideMark/>
          </w:tcPr>
          <w:p w14:paraId="78D79BA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027C4E56" w14:textId="7E423B1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5D5F0E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2B88194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2FFB373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C197EB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Шерешевского-Тернера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91F1BE8" w14:textId="4DE0D29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97E5C8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FB1CC8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5CF598B3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694385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55.5.2</w:t>
            </w:r>
          </w:p>
        </w:tc>
        <w:tc>
          <w:tcPr>
            <w:tcW w:w="5188" w:type="dxa"/>
            <w:shd w:val="clear" w:color="auto" w:fill="auto"/>
            <w:hideMark/>
          </w:tcPr>
          <w:p w14:paraId="7F423B3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числа половых хромосом в геноме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AE6B67A" w14:textId="44FCD05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FF325C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6 900</w:t>
            </w:r>
          </w:p>
        </w:tc>
        <w:tc>
          <w:tcPr>
            <w:tcW w:w="1134" w:type="dxa"/>
            <w:shd w:val="clear" w:color="auto" w:fill="auto"/>
            <w:hideMark/>
          </w:tcPr>
          <w:p w14:paraId="5DFD641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8F5179" w:rsidRPr="000318E1" w14:paraId="1A6FD8A7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4EFFCC4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Широкого водопровода преддверия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5C0E111" w14:textId="31D16463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387184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BC149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5812CCD9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FD73DA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85.14.3</w:t>
            </w:r>
          </w:p>
        </w:tc>
        <w:tc>
          <w:tcPr>
            <w:tcW w:w="5188" w:type="dxa"/>
            <w:shd w:val="clear" w:color="auto" w:fill="auto"/>
            <w:hideMark/>
          </w:tcPr>
          <w:p w14:paraId="0F66333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SLC26A4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EC6F016" w14:textId="4904E81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0F55D8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012B0B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2E5E65D5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644995A5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Шпринтцена-Гольдберга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5FEBB99" w14:textId="5C48375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86FC28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287CA0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69CB4D00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675567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76.23</w:t>
            </w:r>
          </w:p>
        </w:tc>
        <w:tc>
          <w:tcPr>
            <w:tcW w:w="5188" w:type="dxa"/>
            <w:shd w:val="clear" w:color="auto" w:fill="auto"/>
            <w:hideMark/>
          </w:tcPr>
          <w:p w14:paraId="0E8261D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SKI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AF0CD93" w14:textId="5980941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30B510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  <w:tc>
          <w:tcPr>
            <w:tcW w:w="1134" w:type="dxa"/>
            <w:shd w:val="clear" w:color="auto" w:fill="auto"/>
            <w:hideMark/>
          </w:tcPr>
          <w:p w14:paraId="24303E1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784D62D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755E5D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3.135</w:t>
            </w:r>
          </w:p>
        </w:tc>
        <w:tc>
          <w:tcPr>
            <w:tcW w:w="5188" w:type="dxa"/>
            <w:shd w:val="clear" w:color="auto" w:fill="auto"/>
            <w:hideMark/>
          </w:tcPr>
          <w:p w14:paraId="756072E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025E2EA" w14:textId="34BD539A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87EE56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573280D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6A2D695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4E1946AD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Эдвардса синдром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AB93BE1" w14:textId="5E3D055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F3B093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DC909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CF64483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00EC5A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55.2</w:t>
            </w:r>
          </w:p>
        </w:tc>
        <w:tc>
          <w:tcPr>
            <w:tcW w:w="5188" w:type="dxa"/>
            <w:shd w:val="clear" w:color="auto" w:fill="auto"/>
            <w:hideMark/>
          </w:tcPr>
          <w:p w14:paraId="51C27CD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трисомии по хромосоме 18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D3C8C77" w14:textId="66030F5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6E58D7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6 900</w:t>
            </w:r>
          </w:p>
        </w:tc>
        <w:tc>
          <w:tcPr>
            <w:tcW w:w="1134" w:type="dxa"/>
            <w:shd w:val="clear" w:color="auto" w:fill="auto"/>
            <w:hideMark/>
          </w:tcPr>
          <w:p w14:paraId="2F70FF1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8F5179" w:rsidRPr="000318E1" w14:paraId="0DA4C180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2EAF0971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Экзостозы множественные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0C0A023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770349A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2E41F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703982DD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4A0042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84.8</w:t>
            </w:r>
          </w:p>
        </w:tc>
        <w:tc>
          <w:tcPr>
            <w:tcW w:w="5188" w:type="dxa"/>
            <w:shd w:val="clear" w:color="auto" w:fill="auto"/>
            <w:hideMark/>
          </w:tcPr>
          <w:p w14:paraId="09CBE59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EXT1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E32DB9E" w14:textId="3E3B79C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020247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5C241B5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9D44AAB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95E433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89.3</w:t>
            </w:r>
          </w:p>
        </w:tc>
        <w:tc>
          <w:tcPr>
            <w:tcW w:w="5188" w:type="dxa"/>
            <w:shd w:val="clear" w:color="auto" w:fill="auto"/>
            <w:hideMark/>
          </w:tcPr>
          <w:p w14:paraId="604529E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EXT2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864B6F1" w14:textId="0ABAB842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ACB0E5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25 500</w:t>
            </w:r>
          </w:p>
        </w:tc>
        <w:tc>
          <w:tcPr>
            <w:tcW w:w="1134" w:type="dxa"/>
            <w:shd w:val="clear" w:color="auto" w:fill="auto"/>
            <w:hideMark/>
          </w:tcPr>
          <w:p w14:paraId="4AF23B2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F5179" w:rsidRPr="000318E1" w14:paraId="4EC38799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041537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3.11</w:t>
            </w:r>
          </w:p>
        </w:tc>
        <w:tc>
          <w:tcPr>
            <w:tcW w:w="5188" w:type="dxa"/>
            <w:shd w:val="clear" w:color="auto" w:fill="auto"/>
            <w:hideMark/>
          </w:tcPr>
          <w:p w14:paraId="152CECA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77FA173" w14:textId="383B78F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661B05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1CB7B5B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8E563BE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E35C90E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Экссудативная витреохореоретинальная дистрофия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306EFB1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2CA2CB5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5F8E5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EEE048D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33067D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79.2.2</w:t>
            </w:r>
          </w:p>
        </w:tc>
        <w:tc>
          <w:tcPr>
            <w:tcW w:w="5188" w:type="dxa"/>
            <w:shd w:val="clear" w:color="auto" w:fill="auto"/>
            <w:hideMark/>
          </w:tcPr>
          <w:p w14:paraId="430C414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NDP 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48320887" w14:textId="5D4BC11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27E0FE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79355AE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280F3BA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C314F97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Эктодермальная ангидротическая дисплазия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6AC740C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790DD65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E551D4" w14:textId="77777777" w:rsidR="008F5179" w:rsidRPr="000318E1" w:rsidRDefault="008F5179" w:rsidP="008F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8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5179" w:rsidRPr="000318E1" w14:paraId="70BC6EE6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8130BE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82.3</w:t>
            </w:r>
          </w:p>
        </w:tc>
        <w:tc>
          <w:tcPr>
            <w:tcW w:w="5188" w:type="dxa"/>
            <w:shd w:val="clear" w:color="auto" w:fill="auto"/>
            <w:hideMark/>
          </w:tcPr>
          <w:p w14:paraId="4DBB5A0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EDA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779AD97" w14:textId="45882A8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20534A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  <w:tc>
          <w:tcPr>
            <w:tcW w:w="1134" w:type="dxa"/>
            <w:shd w:val="clear" w:color="auto" w:fill="auto"/>
            <w:hideMark/>
          </w:tcPr>
          <w:p w14:paraId="1CC29AE1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BEC0AB7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7F7512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3.111</w:t>
            </w:r>
          </w:p>
        </w:tc>
        <w:tc>
          <w:tcPr>
            <w:tcW w:w="5188" w:type="dxa"/>
            <w:shd w:val="clear" w:color="auto" w:fill="auto"/>
            <w:hideMark/>
          </w:tcPr>
          <w:p w14:paraId="35F06EA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3D0D1D4" w14:textId="13D422C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D0EACD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1708E95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CBB7188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963E81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Эктодермальная гидротическая дисплазия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48CBC3D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4C25419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C51E49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5BDA36D2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DFF783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79.7.2</w:t>
            </w:r>
          </w:p>
        </w:tc>
        <w:tc>
          <w:tcPr>
            <w:tcW w:w="5188" w:type="dxa"/>
            <w:shd w:val="clear" w:color="auto" w:fill="auto"/>
            <w:hideMark/>
          </w:tcPr>
          <w:p w14:paraId="0CB317D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GJB6 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4DA7633C" w14:textId="195AA56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996C87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18965F7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2E8E0A15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D75EC28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Эктопия хрусталика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0FF19A8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42C1879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57B198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31E8AE0C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A25A58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75.3</w:t>
            </w:r>
          </w:p>
        </w:tc>
        <w:tc>
          <w:tcPr>
            <w:tcW w:w="5188" w:type="dxa"/>
            <w:shd w:val="clear" w:color="auto" w:fill="auto"/>
            <w:hideMark/>
          </w:tcPr>
          <w:p w14:paraId="314B834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частых мутаций в гене FBN1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8F84230" w14:textId="4B34E2F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7100DE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  <w:tc>
          <w:tcPr>
            <w:tcW w:w="1134" w:type="dxa"/>
            <w:shd w:val="clear" w:color="auto" w:fill="auto"/>
            <w:hideMark/>
          </w:tcPr>
          <w:p w14:paraId="2DF1D79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3FC38D3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669D54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3.112</w:t>
            </w:r>
          </w:p>
        </w:tc>
        <w:tc>
          <w:tcPr>
            <w:tcW w:w="5188" w:type="dxa"/>
            <w:shd w:val="clear" w:color="auto" w:fill="auto"/>
            <w:hideMark/>
          </w:tcPr>
          <w:p w14:paraId="6528EE1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E4309F9" w14:textId="46F4D9B4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CE28DF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  <w:tc>
          <w:tcPr>
            <w:tcW w:w="1134" w:type="dxa"/>
            <w:shd w:val="clear" w:color="auto" w:fill="auto"/>
            <w:hideMark/>
          </w:tcPr>
          <w:p w14:paraId="3A6C336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6E70831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5E1CEB04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Элерса-Данло синдром с прогрессирующей кифосколиозом миопатией и потерей слуха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1670D5A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01C1B31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F00A5D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3B6E191D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8321D88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73.36</w:t>
            </w:r>
          </w:p>
        </w:tc>
        <w:tc>
          <w:tcPr>
            <w:tcW w:w="5188" w:type="dxa"/>
            <w:shd w:val="clear" w:color="auto" w:fill="auto"/>
            <w:hideMark/>
          </w:tcPr>
          <w:p w14:paraId="35A3F38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FKBP14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6DC2451A" w14:textId="3A50A768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0E1E61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0544CCB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A37DB53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09C653D1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Элерса-Данло тип VI синдром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188A2A1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077D211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6BA22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102683C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BE5EB5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1.9</w:t>
            </w:r>
          </w:p>
        </w:tc>
        <w:tc>
          <w:tcPr>
            <w:tcW w:w="5188" w:type="dxa"/>
            <w:shd w:val="clear" w:color="auto" w:fill="auto"/>
            <w:hideMark/>
          </w:tcPr>
          <w:p w14:paraId="1E829A4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частых мутаций в гене PLOD1 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1364C985" w14:textId="4333128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C93AA3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7 600</w:t>
            </w:r>
          </w:p>
        </w:tc>
        <w:tc>
          <w:tcPr>
            <w:tcW w:w="1134" w:type="dxa"/>
            <w:shd w:val="clear" w:color="auto" w:fill="auto"/>
            <w:hideMark/>
          </w:tcPr>
          <w:p w14:paraId="67F6C57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0FEBDCCC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14:paraId="54657EE4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Эпилепсия прогрессирующая миоклоническая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54C1DA6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2BE4841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8AC956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2BE6280F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6822BE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2.10.2</w:t>
            </w:r>
          </w:p>
        </w:tc>
        <w:tc>
          <w:tcPr>
            <w:tcW w:w="5188" w:type="dxa"/>
            <w:shd w:val="clear" w:color="auto" w:fill="auto"/>
            <w:hideMark/>
          </w:tcPr>
          <w:p w14:paraId="2ADAA2F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наиболее частых мутаций в гене CSTB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0ABC9F6" w14:textId="482570D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96F941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  <w:tc>
          <w:tcPr>
            <w:tcW w:w="1134" w:type="dxa"/>
            <w:shd w:val="clear" w:color="auto" w:fill="auto"/>
            <w:hideMark/>
          </w:tcPr>
          <w:p w14:paraId="4892341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7E7D3BF1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379B940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72.8.2</w:t>
            </w:r>
          </w:p>
        </w:tc>
        <w:tc>
          <w:tcPr>
            <w:tcW w:w="5188" w:type="dxa"/>
            <w:shd w:val="clear" w:color="auto" w:fill="auto"/>
            <w:hideMark/>
          </w:tcPr>
          <w:p w14:paraId="668A9C7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CSTB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EA09B53" w14:textId="5F66804E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273BE2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4D52D9E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9D2EC0E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5717707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73.28</w:t>
            </w:r>
          </w:p>
        </w:tc>
        <w:tc>
          <w:tcPr>
            <w:tcW w:w="5188" w:type="dxa"/>
            <w:shd w:val="clear" w:color="auto" w:fill="auto"/>
            <w:hideMark/>
          </w:tcPr>
          <w:p w14:paraId="0CEFFF5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KCTD7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6E2478FC" w14:textId="7A5523DF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842527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  <w:tc>
          <w:tcPr>
            <w:tcW w:w="1134" w:type="dxa"/>
            <w:shd w:val="clear" w:color="auto" w:fill="auto"/>
            <w:hideMark/>
          </w:tcPr>
          <w:p w14:paraId="7362368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51CD5BFB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BB6973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88.3</w:t>
            </w:r>
          </w:p>
        </w:tc>
        <w:tc>
          <w:tcPr>
            <w:tcW w:w="5188" w:type="dxa"/>
            <w:shd w:val="clear" w:color="auto" w:fill="auto"/>
            <w:hideMark/>
          </w:tcPr>
          <w:p w14:paraId="36D534A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GS27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C512882" w14:textId="2F4E25A9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08BCE2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hideMark/>
          </w:tcPr>
          <w:p w14:paraId="4E70A09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239825A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E4E7C9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4.76</w:t>
            </w:r>
          </w:p>
        </w:tc>
        <w:tc>
          <w:tcPr>
            <w:tcW w:w="5188" w:type="dxa"/>
            <w:shd w:val="clear" w:color="auto" w:fill="auto"/>
            <w:hideMark/>
          </w:tcPr>
          <w:p w14:paraId="340E362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2040175D" w14:textId="6407A3C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5CD102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6F2231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43118CD9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734A6B5E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Эпифизарная дисплазия, множественная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0905E99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42DF1AC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1209E0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0A0AA4B7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13553CB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88.16.3</w:t>
            </w:r>
          </w:p>
        </w:tc>
        <w:tc>
          <w:tcPr>
            <w:tcW w:w="5188" w:type="dxa"/>
            <w:shd w:val="clear" w:color="auto" w:fill="auto"/>
            <w:hideMark/>
          </w:tcPr>
          <w:p w14:paraId="480646AA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SLC26A2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3D1C4F8" w14:textId="1422EBE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17E3670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hideMark/>
          </w:tcPr>
          <w:p w14:paraId="31FB201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972A5C6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55DC73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2.22.2</w:t>
            </w:r>
          </w:p>
        </w:tc>
        <w:tc>
          <w:tcPr>
            <w:tcW w:w="5188" w:type="dxa"/>
            <w:shd w:val="clear" w:color="auto" w:fill="auto"/>
            <w:hideMark/>
          </w:tcPr>
          <w:p w14:paraId="09B04E71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наиболее частых мутаций в гене COMP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BBE0723" w14:textId="1AC0B1E5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424AB7F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  <w:tc>
          <w:tcPr>
            <w:tcW w:w="1134" w:type="dxa"/>
            <w:shd w:val="clear" w:color="auto" w:fill="auto"/>
            <w:hideMark/>
          </w:tcPr>
          <w:p w14:paraId="1DD4028D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6B36E780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6E4E92D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4.56</w:t>
            </w:r>
          </w:p>
        </w:tc>
        <w:tc>
          <w:tcPr>
            <w:tcW w:w="5188" w:type="dxa"/>
            <w:shd w:val="clear" w:color="auto" w:fill="auto"/>
            <w:hideMark/>
          </w:tcPr>
          <w:p w14:paraId="576524BD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E3F5B9F" w14:textId="6D7561C6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FAAD15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172E6DC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756797F0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345C02C6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Эритрокератодермия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48E347B6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5242EC8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C78E7F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11987772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23CCECC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79.6.2</w:t>
            </w:r>
          </w:p>
        </w:tc>
        <w:tc>
          <w:tcPr>
            <w:tcW w:w="5188" w:type="dxa"/>
            <w:shd w:val="clear" w:color="auto" w:fill="auto"/>
            <w:hideMark/>
          </w:tcPr>
          <w:p w14:paraId="11D61E4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GJB3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E549682" w14:textId="532AE56D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E1ED7B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30463CD5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7EC81BC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212B0F82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79.11</w:t>
            </w:r>
          </w:p>
        </w:tc>
        <w:tc>
          <w:tcPr>
            <w:tcW w:w="5188" w:type="dxa"/>
            <w:shd w:val="clear" w:color="auto" w:fill="auto"/>
            <w:hideMark/>
          </w:tcPr>
          <w:p w14:paraId="0BFE9F75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GJB4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42380BF1" w14:textId="2FB066BB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B2EFE7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  <w:tc>
          <w:tcPr>
            <w:tcW w:w="1134" w:type="dxa"/>
            <w:shd w:val="clear" w:color="auto" w:fill="auto"/>
            <w:hideMark/>
          </w:tcPr>
          <w:p w14:paraId="54E59E08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643CB91D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1739C132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Эритроцитоз рецессивный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1DB561F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527C59E2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91176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59ECED3A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08968BCB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2.31</w:t>
            </w:r>
          </w:p>
        </w:tc>
        <w:tc>
          <w:tcPr>
            <w:tcW w:w="5188" w:type="dxa"/>
            <w:shd w:val="clear" w:color="auto" w:fill="auto"/>
            <w:hideMark/>
          </w:tcPr>
          <w:p w14:paraId="127DA0B3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наиболее частых мутаций в гене VHL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88A9E1C" w14:textId="1D61EF8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8E08304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  <w:tc>
          <w:tcPr>
            <w:tcW w:w="1134" w:type="dxa"/>
            <w:shd w:val="clear" w:color="auto" w:fill="auto"/>
            <w:hideMark/>
          </w:tcPr>
          <w:p w14:paraId="580F318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F5179" w:rsidRPr="000318E1" w14:paraId="70969882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71559F5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72.7.2</w:t>
            </w:r>
          </w:p>
        </w:tc>
        <w:tc>
          <w:tcPr>
            <w:tcW w:w="5188" w:type="dxa"/>
            <w:shd w:val="clear" w:color="auto" w:fill="auto"/>
            <w:hideMark/>
          </w:tcPr>
          <w:p w14:paraId="7CCE9B3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VHL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D250890" w14:textId="512DB3A0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0C63ABB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  <w:tc>
          <w:tcPr>
            <w:tcW w:w="1134" w:type="dxa"/>
            <w:shd w:val="clear" w:color="auto" w:fill="auto"/>
            <w:hideMark/>
          </w:tcPr>
          <w:p w14:paraId="3FC7D72C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177AAE28" w14:textId="77777777" w:rsidTr="00CF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14:paraId="5C65B826" w14:textId="77777777" w:rsidR="008F5179" w:rsidRPr="000318E1" w:rsidRDefault="008F5179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Эскобара синдром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14:paraId="45566CA3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1F927319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0563D4E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F5179" w:rsidRPr="000318E1" w14:paraId="6455CD4A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5877FFAF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82.5</w:t>
            </w:r>
          </w:p>
        </w:tc>
        <w:tc>
          <w:tcPr>
            <w:tcW w:w="5188" w:type="dxa"/>
            <w:shd w:val="clear" w:color="auto" w:fill="auto"/>
            <w:hideMark/>
          </w:tcPr>
          <w:p w14:paraId="0E98BD89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CHRNG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4ABE5E6" w14:textId="6150EED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19F53B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  <w:tc>
          <w:tcPr>
            <w:tcW w:w="1134" w:type="dxa"/>
            <w:shd w:val="clear" w:color="auto" w:fill="auto"/>
            <w:hideMark/>
          </w:tcPr>
          <w:p w14:paraId="785B5EEE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F5179" w:rsidRPr="000318E1" w14:paraId="003747B7" w14:textId="77777777" w:rsidTr="00BF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14:paraId="4AB18166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4.49</w:t>
            </w:r>
          </w:p>
        </w:tc>
        <w:tc>
          <w:tcPr>
            <w:tcW w:w="5188" w:type="dxa"/>
            <w:shd w:val="clear" w:color="auto" w:fill="auto"/>
            <w:hideMark/>
          </w:tcPr>
          <w:p w14:paraId="16BE0704" w14:textId="77777777" w:rsidR="008F5179" w:rsidRPr="000318E1" w:rsidRDefault="008F5179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131FD995" w14:textId="78E6C521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7EAD44A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hideMark/>
          </w:tcPr>
          <w:p w14:paraId="16DEE657" w14:textId="77777777" w:rsidR="008F5179" w:rsidRPr="000318E1" w:rsidRDefault="008F5179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</w:tbl>
    <w:p w14:paraId="417C594E" w14:textId="77777777" w:rsidR="0041514E" w:rsidRPr="0041514E" w:rsidRDefault="0041514E" w:rsidP="0041514E">
      <w:pPr>
        <w:ind w:left="-993"/>
        <w:rPr>
          <w:rFonts w:ascii="Times New Roman" w:hAnsi="Times New Roman" w:cs="Times New Roman"/>
        </w:rPr>
      </w:pPr>
    </w:p>
    <w:sectPr w:rsidR="0041514E" w:rsidRPr="0041514E" w:rsidSect="0041514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79"/>
    <w:rsid w:val="00011D9B"/>
    <w:rsid w:val="000164E7"/>
    <w:rsid w:val="000558FC"/>
    <w:rsid w:val="00087A53"/>
    <w:rsid w:val="00120C97"/>
    <w:rsid w:val="001223E1"/>
    <w:rsid w:val="00125392"/>
    <w:rsid w:val="00180922"/>
    <w:rsid w:val="00187313"/>
    <w:rsid w:val="001B3286"/>
    <w:rsid w:val="001D03E5"/>
    <w:rsid w:val="00206F44"/>
    <w:rsid w:val="0024495E"/>
    <w:rsid w:val="002765AA"/>
    <w:rsid w:val="00281949"/>
    <w:rsid w:val="00287308"/>
    <w:rsid w:val="002D0495"/>
    <w:rsid w:val="002F50AD"/>
    <w:rsid w:val="0032176E"/>
    <w:rsid w:val="003A4DE2"/>
    <w:rsid w:val="003B1731"/>
    <w:rsid w:val="003D05FA"/>
    <w:rsid w:val="003F3771"/>
    <w:rsid w:val="003F4FB8"/>
    <w:rsid w:val="0041514E"/>
    <w:rsid w:val="00464DD8"/>
    <w:rsid w:val="004B52AF"/>
    <w:rsid w:val="00542341"/>
    <w:rsid w:val="00570E96"/>
    <w:rsid w:val="0059612C"/>
    <w:rsid w:val="005A12DC"/>
    <w:rsid w:val="00631A3F"/>
    <w:rsid w:val="00643BE3"/>
    <w:rsid w:val="00670AF3"/>
    <w:rsid w:val="007825FE"/>
    <w:rsid w:val="007C2D43"/>
    <w:rsid w:val="007E710E"/>
    <w:rsid w:val="00813749"/>
    <w:rsid w:val="00826ECF"/>
    <w:rsid w:val="00851251"/>
    <w:rsid w:val="00853724"/>
    <w:rsid w:val="0086681A"/>
    <w:rsid w:val="008949EF"/>
    <w:rsid w:val="008C23EA"/>
    <w:rsid w:val="008E0C8E"/>
    <w:rsid w:val="008F5179"/>
    <w:rsid w:val="008F6DBC"/>
    <w:rsid w:val="009544F9"/>
    <w:rsid w:val="0096247E"/>
    <w:rsid w:val="009641E6"/>
    <w:rsid w:val="009726A4"/>
    <w:rsid w:val="00980C52"/>
    <w:rsid w:val="00991DF1"/>
    <w:rsid w:val="009E160E"/>
    <w:rsid w:val="009F39D2"/>
    <w:rsid w:val="00A21D70"/>
    <w:rsid w:val="00AC7337"/>
    <w:rsid w:val="00B011A6"/>
    <w:rsid w:val="00B1766A"/>
    <w:rsid w:val="00B74415"/>
    <w:rsid w:val="00BF0E7B"/>
    <w:rsid w:val="00BF6082"/>
    <w:rsid w:val="00C25B8F"/>
    <w:rsid w:val="00C7512D"/>
    <w:rsid w:val="00CD47E5"/>
    <w:rsid w:val="00CF1FBD"/>
    <w:rsid w:val="00D514FE"/>
    <w:rsid w:val="00D61C7A"/>
    <w:rsid w:val="00D6722C"/>
    <w:rsid w:val="00D74232"/>
    <w:rsid w:val="00DC5252"/>
    <w:rsid w:val="00DE21B4"/>
    <w:rsid w:val="00E14C77"/>
    <w:rsid w:val="00E23032"/>
    <w:rsid w:val="00E6466A"/>
    <w:rsid w:val="00EB59A6"/>
    <w:rsid w:val="00ED6015"/>
    <w:rsid w:val="00F22582"/>
    <w:rsid w:val="00F738FC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9A52"/>
  <w15:docId w15:val="{0D592645-42FE-4D5F-A4CC-E11A3E66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1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46</Pages>
  <Words>13048</Words>
  <Characters>74378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Екаиерина</cp:lastModifiedBy>
  <cp:revision>3</cp:revision>
  <cp:lastPrinted>2021-04-12T04:23:00Z</cp:lastPrinted>
  <dcterms:created xsi:type="dcterms:W3CDTF">2021-10-08T08:56:00Z</dcterms:created>
  <dcterms:modified xsi:type="dcterms:W3CDTF">2021-10-08T09:04:00Z</dcterms:modified>
</cp:coreProperties>
</file>